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38B6" w14:textId="77777777" w:rsidR="008E1CBA" w:rsidRDefault="008E1CBA" w:rsidP="008E1CBA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fr-CA"/>
        </w:rPr>
      </w:pPr>
      <w:r w:rsidRPr="008E1CBA">
        <w:rPr>
          <w:rFonts w:ascii="Times New Roman" w:hAnsi="Times New Roman" w:cs="Times New Roman"/>
          <w:i/>
          <w:iCs/>
          <w:sz w:val="21"/>
          <w:szCs w:val="21"/>
          <w:lang w:val="fr-CA"/>
        </w:rPr>
        <w:t>Articles de protocole de recherche</w:t>
      </w:r>
    </w:p>
    <w:p w14:paraId="53753D07" w14:textId="3F3F0A98" w:rsidR="00B8726F" w:rsidRPr="008E1CBA" w:rsidRDefault="00B8726F" w:rsidP="008E1CBA">
      <w:pPr>
        <w:spacing w:after="0"/>
        <w:jc w:val="center"/>
        <w:rPr>
          <w:rFonts w:ascii="Times New Roman" w:hAnsi="Times New Roman" w:cs="Times New Roman"/>
          <w:sz w:val="18"/>
          <w:szCs w:val="18"/>
          <w:lang w:val="fr-CA"/>
        </w:rPr>
      </w:pPr>
      <w:r>
        <w:rPr>
          <w:rFonts w:ascii="Times New Roman" w:hAnsi="Times New Roman" w:cs="Times New Roman"/>
          <w:sz w:val="18"/>
          <w:szCs w:val="18"/>
          <w:lang w:val="fr-CA"/>
        </w:rPr>
        <w:t>[</w:t>
      </w:r>
      <w:r w:rsidRPr="00B8726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recherche empirique ou synthèse des connaissances</w:t>
      </w:r>
      <w:r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144DA8BF" w14:textId="77777777" w:rsidR="002941CF" w:rsidRDefault="002941CF" w:rsidP="002941CF">
      <w:pPr>
        <w:spacing w:after="0"/>
        <w:rPr>
          <w:rFonts w:ascii="Times New Roman" w:hAnsi="Times New Roman" w:cs="Times New Roman"/>
          <w:lang w:val="fr-CA"/>
        </w:rPr>
      </w:pPr>
    </w:p>
    <w:p w14:paraId="5DE196FB" w14:textId="77777777" w:rsidR="00B8726F" w:rsidRPr="00970679" w:rsidRDefault="00B8726F" w:rsidP="002941CF">
      <w:pPr>
        <w:spacing w:after="0"/>
        <w:rPr>
          <w:rFonts w:ascii="Times New Roman" w:hAnsi="Times New Roman" w:cs="Times New Roman"/>
          <w:lang w:val="fr-CA"/>
        </w:rPr>
      </w:pPr>
    </w:p>
    <w:p w14:paraId="03258326" w14:textId="05321136" w:rsidR="002941CF" w:rsidRPr="0082321E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82321E">
        <w:rPr>
          <w:rFonts w:ascii="Times New Roman" w:hAnsi="Times New Roman" w:cs="Times New Roman"/>
          <w:sz w:val="18"/>
          <w:szCs w:val="18"/>
          <w:lang w:val="fr-CA"/>
        </w:rPr>
        <w:t>[</w:t>
      </w:r>
      <w:r w:rsidRPr="008232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Au</w:t>
      </w:r>
      <w:r w:rsidR="0082321E" w:rsidRPr="008232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teurs, autrices</w:t>
      </w:r>
      <w:r w:rsidRPr="0082321E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47CC16E3" w14:textId="2C224DF2" w:rsidR="00CB2A68" w:rsidRPr="0082321E" w:rsidRDefault="0082321E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 w:rsidR="002941CF" w:rsidRPr="0082321E">
        <w:rPr>
          <w:rFonts w:ascii="Times New Roman" w:hAnsi="Times New Roman" w:cs="Times New Roman"/>
          <w:lang w:val="fr-CA"/>
        </w:rPr>
        <w:t xml:space="preserve">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identifiant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ORCID</w:t>
      </w:r>
      <w:r w:rsidR="008F6508" w:rsidRPr="0082321E">
        <w:rPr>
          <w:rFonts w:ascii="Times New Roman" w:hAnsi="Times New Roman" w:cs="Times New Roman"/>
          <w:sz w:val="18"/>
          <w:szCs w:val="18"/>
          <w:highlight w:val="yellow"/>
        </w:rPr>
        <w:t xml:space="preserve">,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facultatif</w:t>
      </w:r>
      <w:r w:rsidR="008F6508">
        <w:rPr>
          <w:rFonts w:ascii="Times New Roman" w:hAnsi="Times New Roman" w:cs="Times New Roman"/>
        </w:rPr>
        <w:t>]</w:t>
      </w:r>
      <w:r w:rsidR="00CB2A68" w:rsidRPr="0082321E">
        <w:rPr>
          <w:rFonts w:ascii="Times New Roman" w:hAnsi="Times New Roman" w:cs="Times New Roman"/>
          <w:lang w:val="fr-CA"/>
        </w:rPr>
        <w:t>, Affiliation, Province (</w:t>
      </w:r>
      <w:r>
        <w:rPr>
          <w:rFonts w:ascii="Times New Roman" w:hAnsi="Times New Roman" w:cs="Times New Roman"/>
          <w:lang w:val="fr-CA"/>
        </w:rPr>
        <w:t>ou</w:t>
      </w:r>
      <w:r w:rsidR="00CB2A68" w:rsidRPr="0082321E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état, canton</w:t>
      </w:r>
      <w:r w:rsidR="00CB2A68" w:rsidRPr="0082321E">
        <w:rPr>
          <w:rFonts w:ascii="Times New Roman" w:hAnsi="Times New Roman" w:cs="Times New Roman"/>
          <w:lang w:val="fr-CA"/>
        </w:rPr>
        <w:t xml:space="preserve">), </w:t>
      </w:r>
      <w:r>
        <w:rPr>
          <w:rFonts w:ascii="Times New Roman" w:hAnsi="Times New Roman" w:cs="Times New Roman"/>
          <w:lang w:val="fr-CA"/>
        </w:rPr>
        <w:t>pays</w:t>
      </w:r>
      <w:r w:rsidR="00CB2A68" w:rsidRPr="0082321E">
        <w:rPr>
          <w:rFonts w:ascii="Times New Roman" w:hAnsi="Times New Roman" w:cs="Times New Roman"/>
          <w:lang w:val="fr-CA"/>
        </w:rPr>
        <w:t xml:space="preserve"> (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  <w:r w:rsidR="00CB2A68" w:rsidRPr="0082321E">
        <w:rPr>
          <w:rFonts w:ascii="Times New Roman" w:hAnsi="Times New Roman" w:cs="Times New Roman"/>
          <w:lang w:val="fr-CA"/>
        </w:rPr>
        <w:t>)</w:t>
      </w:r>
    </w:p>
    <w:p w14:paraId="36BDAC09" w14:textId="283B2D6D" w:rsidR="00CB2A68" w:rsidRPr="0082321E" w:rsidRDefault="0082321E" w:rsidP="002941CF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 w:rsidR="002941CF" w:rsidRPr="0082321E">
        <w:rPr>
          <w:rFonts w:ascii="Times New Roman" w:hAnsi="Times New Roman" w:cs="Times New Roman"/>
          <w:lang w:val="fr-CA"/>
        </w:rPr>
        <w:t>,</w:t>
      </w:r>
      <w:r w:rsidR="000C4A08" w:rsidRPr="0082321E">
        <w:rPr>
          <w:rFonts w:ascii="Times New Roman" w:hAnsi="Times New Roman" w:cs="Times New Roman"/>
          <w:lang w:val="fr-CA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identifiant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ORCID, facultatif</w:t>
      </w:r>
      <w:r w:rsidR="008F6508">
        <w:rPr>
          <w:rFonts w:ascii="Times New Roman" w:hAnsi="Times New Roman" w:cs="Times New Roman"/>
        </w:rPr>
        <w:t>]</w:t>
      </w:r>
      <w:r w:rsidR="00CB2A68" w:rsidRPr="0082321E"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>Affiliation, Province (</w:t>
      </w:r>
      <w:r>
        <w:rPr>
          <w:rFonts w:ascii="Times New Roman" w:hAnsi="Times New Roman" w:cs="Times New Roman"/>
          <w:lang w:val="fr-CA"/>
        </w:rPr>
        <w:t>ou</w:t>
      </w:r>
      <w:r w:rsidRPr="0082321E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état, canton</w:t>
      </w:r>
      <w:r w:rsidRPr="0082321E">
        <w:rPr>
          <w:rFonts w:ascii="Times New Roman" w:hAnsi="Times New Roman" w:cs="Times New Roman"/>
          <w:lang w:val="fr-CA"/>
        </w:rPr>
        <w:t xml:space="preserve">), </w:t>
      </w:r>
      <w:r>
        <w:rPr>
          <w:rFonts w:ascii="Times New Roman" w:hAnsi="Times New Roman" w:cs="Times New Roman"/>
          <w:lang w:val="fr-CA"/>
        </w:rPr>
        <w:t>pays</w:t>
      </w:r>
      <w:r w:rsidRPr="0082321E">
        <w:rPr>
          <w:rFonts w:ascii="Times New Roman" w:hAnsi="Times New Roman" w:cs="Times New Roman"/>
          <w:lang w:val="fr-CA"/>
        </w:rPr>
        <w:t xml:space="preserve"> (Adresse </w:t>
      </w:r>
      <w:r>
        <w:rPr>
          <w:rFonts w:ascii="Times New Roman" w:hAnsi="Times New Roman" w:cs="Times New Roman"/>
          <w:lang w:val="fr-CA"/>
        </w:rPr>
        <w:t>courriel</w:t>
      </w:r>
      <w:r w:rsidRPr="0082321E">
        <w:rPr>
          <w:rFonts w:ascii="Times New Roman" w:hAnsi="Times New Roman" w:cs="Times New Roman"/>
          <w:lang w:val="fr-CA"/>
        </w:rPr>
        <w:t>)</w:t>
      </w:r>
    </w:p>
    <w:p w14:paraId="31210A56" w14:textId="1AEF24FF" w:rsidR="005B5753" w:rsidRPr="0082321E" w:rsidRDefault="0082321E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 w:rsidRPr="0082321E">
        <w:rPr>
          <w:rFonts w:ascii="Times New Roman" w:hAnsi="Times New Roman" w:cs="Times New Roman"/>
          <w:vertAlign w:val="superscript"/>
          <w:lang w:val="fr-CA"/>
        </w:rPr>
        <w:t xml:space="preserve"> </w:t>
      </w:r>
      <w:r w:rsidR="00CB2A68" w:rsidRPr="0082321E">
        <w:rPr>
          <w:rFonts w:ascii="Times New Roman" w:hAnsi="Times New Roman" w:cs="Times New Roman"/>
          <w:vertAlign w:val="superscript"/>
          <w:lang w:val="fr-CA"/>
        </w:rPr>
        <w:t>*</w:t>
      </w:r>
      <w:r w:rsidR="00CB2A68" w:rsidRPr="0082321E">
        <w:rPr>
          <w:rFonts w:ascii="Times New Roman" w:hAnsi="Times New Roman" w:cs="Times New Roman"/>
          <w:lang w:val="fr-CA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identifiant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ORCID, facultatif</w:t>
      </w:r>
      <w:r w:rsidR="008F6508">
        <w:rPr>
          <w:rFonts w:ascii="Times New Roman" w:hAnsi="Times New Roman" w:cs="Times New Roman"/>
        </w:rPr>
        <w:t>]</w:t>
      </w:r>
      <w:r w:rsidR="00CB2A68" w:rsidRPr="0082321E"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>Affiliation, Province (</w:t>
      </w:r>
      <w:r>
        <w:rPr>
          <w:rFonts w:ascii="Times New Roman" w:hAnsi="Times New Roman" w:cs="Times New Roman"/>
          <w:lang w:val="fr-CA"/>
        </w:rPr>
        <w:t>ou</w:t>
      </w:r>
      <w:r w:rsidRPr="0082321E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état, canton</w:t>
      </w:r>
      <w:r w:rsidRPr="0082321E">
        <w:rPr>
          <w:rFonts w:ascii="Times New Roman" w:hAnsi="Times New Roman" w:cs="Times New Roman"/>
          <w:lang w:val="fr-CA"/>
        </w:rPr>
        <w:t xml:space="preserve">), </w:t>
      </w:r>
      <w:r>
        <w:rPr>
          <w:rFonts w:ascii="Times New Roman" w:hAnsi="Times New Roman" w:cs="Times New Roman"/>
          <w:lang w:val="fr-CA"/>
        </w:rPr>
        <w:t>pays</w:t>
      </w:r>
      <w:r w:rsidRPr="0082321E">
        <w:rPr>
          <w:rFonts w:ascii="Times New Roman" w:hAnsi="Times New Roman" w:cs="Times New Roman"/>
          <w:lang w:val="fr-CA"/>
        </w:rPr>
        <w:t xml:space="preserve"> (Adresse </w:t>
      </w:r>
      <w:r>
        <w:rPr>
          <w:rFonts w:ascii="Times New Roman" w:hAnsi="Times New Roman" w:cs="Times New Roman"/>
          <w:lang w:val="fr-CA"/>
        </w:rPr>
        <w:t>courriel</w:t>
      </w:r>
      <w:r w:rsidRPr="0082321E">
        <w:rPr>
          <w:rFonts w:ascii="Times New Roman" w:hAnsi="Times New Roman" w:cs="Times New Roman"/>
          <w:lang w:val="fr-CA"/>
        </w:rPr>
        <w:t>)</w:t>
      </w:r>
    </w:p>
    <w:p w14:paraId="0F0B9EA4" w14:textId="1ECB59FC" w:rsidR="005B5753" w:rsidRPr="0026348C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…,</w:t>
      </w:r>
    </w:p>
    <w:p w14:paraId="3BA5B8BF" w14:textId="21200707" w:rsidR="00D17BA4" w:rsidRPr="0026348C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…,</w:t>
      </w:r>
    </w:p>
    <w:p w14:paraId="5FA6AA16" w14:textId="4E2A061F" w:rsidR="00D17BA4" w:rsidRPr="0026348C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…,</w:t>
      </w:r>
    </w:p>
    <w:p w14:paraId="4A6051F7" w14:textId="5B8663CF" w:rsidR="002941CF" w:rsidRPr="007A7C2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fr-CA"/>
        </w:rPr>
      </w:pPr>
      <w:r w:rsidRPr="007A7C23">
        <w:rPr>
          <w:rFonts w:ascii="Times New Roman" w:hAnsi="Times New Roman" w:cs="Times New Roman"/>
          <w:lang w:val="fr-CA"/>
        </w:rPr>
        <w:t>*</w:t>
      </w:r>
      <w:r w:rsidR="0082321E" w:rsidRPr="007A7C23">
        <w:rPr>
          <w:rFonts w:ascii="Times New Roman" w:hAnsi="Times New Roman" w:cs="Times New Roman"/>
          <w:lang w:val="fr-CA"/>
        </w:rPr>
        <w:t>Auteur ou autrice de correspondance</w:t>
      </w:r>
      <w:r w:rsidRPr="007A7C23">
        <w:rPr>
          <w:rFonts w:ascii="Times New Roman" w:hAnsi="Times New Roman" w:cs="Times New Roman"/>
          <w:lang w:val="fr-CA"/>
        </w:rPr>
        <w:t xml:space="preserve"> </w:t>
      </w:r>
    </w:p>
    <w:p w14:paraId="26DAAB02" w14:textId="77777777" w:rsidR="00C0769C" w:rsidRPr="007A7C23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67FD8F4E" w14:textId="3416527A" w:rsidR="004362FB" w:rsidRPr="005B7B62" w:rsidRDefault="007A7C23" w:rsidP="00741CAC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5B7B62">
        <w:rPr>
          <w:rFonts w:ascii="Times New Roman" w:hAnsi="Times New Roman" w:cs="Times New Roman"/>
          <w:lang w:val="fr-CA"/>
        </w:rPr>
        <w:t xml:space="preserve">Nombre de mots manuscrit </w:t>
      </w:r>
      <w:r w:rsidR="004362FB" w:rsidRPr="005B7B62">
        <w:rPr>
          <w:rFonts w:ascii="Times New Roman" w:hAnsi="Times New Roman" w:cs="Times New Roman"/>
          <w:lang w:val="fr-CA"/>
        </w:rPr>
        <w:t xml:space="preserve">: … </w:t>
      </w:r>
      <w:r w:rsidR="004362FB" w:rsidRPr="005B7B62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texte principal</w:t>
      </w:r>
      <w:r w:rsid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; </w:t>
      </w:r>
      <w:r w:rsidR="005B7B62" w:rsidRPr="0026348C">
        <w:rPr>
          <w:rFonts w:ascii="Times New Roman" w:hAnsi="Times New Roman" w:cs="Times New Roman"/>
          <w:sz w:val="18"/>
          <w:szCs w:val="18"/>
          <w:highlight w:val="yellow"/>
          <w:u w:val="single"/>
          <w:lang w:val="fr-CA"/>
        </w:rPr>
        <w:t>à l’exclusion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des informations sur les auteur</w:t>
      </w:r>
      <w:r w:rsidR="00244403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·trice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s, du résumé, des mots-clés, des tableaux et des figures, de la contribution des auteur·trices, des remerciements, des sources de financement, de la déclaration de conflit d’intérêts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, </w:t>
      </w:r>
      <w:r w:rsid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du 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numéro du certificat d’éthique</w:t>
      </w:r>
      <w:r w:rsidR="005B7B62" w:rsidRPr="0026348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et des références.</w:t>
      </w:r>
      <w:r w:rsidR="00741CAC"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2BA4AFEB" w14:textId="77777777" w:rsidR="004362FB" w:rsidRPr="005B7B62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3840C9DD" w14:textId="5FE7218A" w:rsidR="004254C2" w:rsidRPr="00524520" w:rsidRDefault="00524520" w:rsidP="00524520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>
        <w:rPr>
          <w:rFonts w:ascii="Times New Roman" w:hAnsi="Times New Roman" w:cs="Times New Roman"/>
          <w:sz w:val="18"/>
          <w:szCs w:val="18"/>
          <w:lang w:val="fr-CA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</w:t>
      </w:r>
      <w:r w:rsidRPr="00524520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valuateur·trices potentiel·les = ne sont pas au courant de la soumission, n’ont pas la même affiliation que les auteur·trices, n’ont pas collaboré avec les auteur·trices au cours des six dernières </w:t>
      </w:r>
      <w:r w:rsidRPr="00E243A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années</w:t>
      </w:r>
      <w:r w:rsidR="00E243AA" w:rsidRPr="00E243A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407D0197" w14:textId="685E70C6" w:rsidR="00524520" w:rsidRPr="00524520" w:rsidRDefault="00524520" w:rsidP="005245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</w:p>
    <w:p w14:paraId="63BA2C08" w14:textId="01FE9AB5" w:rsidR="00524520" w:rsidRPr="00524520" w:rsidRDefault="00524520" w:rsidP="005245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</w:p>
    <w:p w14:paraId="733DB14F" w14:textId="19B392DC" w:rsidR="00524520" w:rsidRPr="00524520" w:rsidRDefault="00524520" w:rsidP="005245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</w:p>
    <w:p w14:paraId="65126475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044190A5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31F5E2D7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0AE7B5A0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3D2A5B5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23351A77" w14:textId="77777777" w:rsidR="00683F1C" w:rsidRDefault="00683F1C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3D191A81" w14:textId="77777777" w:rsidR="00683F1C" w:rsidRDefault="00683F1C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54020EDF" w14:textId="77777777" w:rsidR="00524520" w:rsidRPr="005B7B62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6B595F1F" w14:textId="46B6E994" w:rsidR="000060B1" w:rsidRPr="000060B1" w:rsidRDefault="000060B1" w:rsidP="000060B1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lastRenderedPageBreak/>
        <w:t xml:space="preserve">Titre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Police de caractères en </w:t>
      </w:r>
      <w:r w:rsidR="005B7B62" w:rsidRPr="00E243A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gras.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36E63C87" w14:textId="77777777" w:rsidR="000060B1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6311545" w14:textId="6B63AEFA" w:rsidR="0026348C" w:rsidRDefault="0026348C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Nombre de mots du résumé : …</w:t>
      </w:r>
    </w:p>
    <w:p w14:paraId="34F1AEEA" w14:textId="77777777" w:rsidR="0026348C" w:rsidRPr="0026348C" w:rsidRDefault="0026348C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334BA228" w14:textId="4F2912F0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t>Résumé</w:t>
      </w:r>
      <w:r w:rsidR="008E6D99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8E6D99" w:rsidRPr="008E6D99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(250 mots)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Écrivez les nombres en chiffres. Par exemple : « L’équipe de recherche a développé 4 guides d’entretien basés sur le modèle théorique X ».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Privilégiez les phrases courtes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. 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La structure standard du résumé est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précisée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ci-dessous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.]</w:t>
      </w:r>
    </w:p>
    <w:p w14:paraId="7798B3B7" w14:textId="73CA629E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Introduction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</w:t>
      </w:r>
      <w:r w:rsidR="00DC0B2B">
        <w:rPr>
          <w:rFonts w:ascii="Times New Roman" w:hAnsi="Times New Roman" w:cs="Times New Roman"/>
          <w:lang w:val="fr-CA"/>
        </w:rPr>
        <w:t xml:space="preserve"> …</w:t>
      </w:r>
    </w:p>
    <w:p w14:paraId="383375DB" w14:textId="46C41006" w:rsidR="000060B1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Objecti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f</w:t>
      </w:r>
      <w:r w:rsidR="005B7B62">
        <w:rPr>
          <w:rFonts w:ascii="Times New Roman" w:hAnsi="Times New Roman" w:cs="Times New Roman"/>
          <w:b/>
          <w:bCs/>
          <w:lang w:val="fr-CA"/>
        </w:rPr>
        <w:t>(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s</w:t>
      </w:r>
      <w:r w:rsidR="005B7B62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28313E9A" w14:textId="403E6504" w:rsidR="00B8726F" w:rsidRPr="009B623D" w:rsidRDefault="00B8726F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B8726F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94C94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F</w:t>
      </w:r>
      <w:r w:rsidRPr="00B8726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acultatif</w:t>
      </w:r>
      <w:r w:rsidRPr="00B8726F">
        <w:rPr>
          <w:rFonts w:ascii="Times New Roman" w:hAnsi="Times New Roman" w:cs="Times New Roman"/>
          <w:sz w:val="18"/>
          <w:szCs w:val="18"/>
          <w:lang w:val="fr-CA"/>
        </w:rPr>
        <w:t>]</w:t>
      </w:r>
      <w:r>
        <w:rPr>
          <w:rFonts w:ascii="Times New Roman" w:hAnsi="Times New Roman" w:cs="Times New Roman"/>
          <w:lang w:val="fr-CA"/>
        </w:rPr>
        <w:t xml:space="preserve"> </w:t>
      </w:r>
      <w:r w:rsidRPr="00B8726F">
        <w:rPr>
          <w:rFonts w:ascii="Times New Roman" w:hAnsi="Times New Roman" w:cs="Times New Roman"/>
          <w:b/>
          <w:bCs/>
          <w:lang w:val="fr-CA"/>
        </w:rPr>
        <w:t xml:space="preserve">Hypothèses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2B2D931B" w14:textId="6B685CA0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M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é</w:t>
      </w:r>
      <w:r w:rsidRPr="009B623D">
        <w:rPr>
          <w:rFonts w:ascii="Times New Roman" w:hAnsi="Times New Roman" w:cs="Times New Roman"/>
          <w:b/>
          <w:bCs/>
          <w:lang w:val="fr-CA"/>
        </w:rPr>
        <w:t>thod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e</w:t>
      </w:r>
      <w:r w:rsidR="0026348C">
        <w:rPr>
          <w:rFonts w:ascii="Times New Roman" w:hAnsi="Times New Roman" w:cs="Times New Roman"/>
          <w:b/>
          <w:bCs/>
          <w:lang w:val="fr-CA"/>
        </w:rPr>
        <w:t>(</w:t>
      </w:r>
      <w:r w:rsidRPr="009B623D">
        <w:rPr>
          <w:rFonts w:ascii="Times New Roman" w:hAnsi="Times New Roman" w:cs="Times New Roman"/>
          <w:b/>
          <w:bCs/>
          <w:lang w:val="fr-CA"/>
        </w:rPr>
        <w:t>s</w:t>
      </w:r>
      <w:r w:rsidR="0026348C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0E714BE7" w14:textId="1EC28AC6" w:rsidR="000060B1" w:rsidRPr="009B623D" w:rsidRDefault="00B8726F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B8726F">
        <w:rPr>
          <w:rFonts w:ascii="Times New Roman" w:hAnsi="Times New Roman" w:cs="Times New Roman"/>
          <w:b/>
          <w:bCs/>
          <w:lang w:val="fr-CA"/>
        </w:rPr>
        <w:t>Discussion et retombées anticipées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lang w:val="fr-CA"/>
        </w:rPr>
        <w:t>: …</w:t>
      </w:r>
    </w:p>
    <w:p w14:paraId="2B798F45" w14:textId="77777777" w:rsidR="000060B1" w:rsidRPr="009B623D" w:rsidRDefault="000060B1" w:rsidP="000060B1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717A264D" w14:textId="7FA5D234" w:rsidR="000060B1" w:rsidRPr="009B623D" w:rsidRDefault="009B623D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Mots-clés </w:t>
      </w:r>
      <w:r w:rsidR="000060B1" w:rsidRPr="009B623D">
        <w:rPr>
          <w:rFonts w:ascii="Times New Roman" w:hAnsi="Times New Roman" w:cs="Times New Roman"/>
          <w:color w:val="000000"/>
          <w:sz w:val="28"/>
          <w:szCs w:val="28"/>
          <w:lang w:val="fr-CA"/>
        </w:rPr>
        <w:t>:</w:t>
      </w:r>
      <w:r w:rsidR="000060B1"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[</w:t>
      </w:r>
      <w:r w:rsidR="000060B1" w:rsidRPr="009B623D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5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]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p. ex. :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santé mentale; infirmières; psychiatrie; prise de décision; consommation de drogues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)</w:t>
      </w:r>
    </w:p>
    <w:p w14:paraId="5A0C28A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28DF36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4EC3F34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BE9BAB8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6350273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82121EC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8A9CEA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27A7EE6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7F7209D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3E4FD00" w14:textId="77777777" w:rsidR="008E5FEE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7EC6EB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58D04F18" w14:textId="11D0249F" w:rsidR="005B7B62" w:rsidRPr="008E5FEE" w:rsidRDefault="005B7B62" w:rsidP="005B7B62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English ti</w:t>
      </w:r>
      <w:r w:rsid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le. </w:t>
      </w:r>
      <w:r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In bold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 Capitalize the first letter of words with four letters or more, as well as after a colon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D1D6539" w14:textId="77777777" w:rsidR="005B7B62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BC12A9A" w14:textId="47B8EAB6" w:rsidR="005B7B62" w:rsidRPr="002941CF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 (250 words)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Numbers should be written in numerals</w:t>
      </w:r>
      <w:r w:rsid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. For example: 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“The research team developed 4 interview guides based on the theoretical model X”. Keep sentences short.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C8C2931" w14:textId="77777777" w:rsidR="005B7B62" w:rsidRPr="00D17BA4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Introduction</w:t>
      </w:r>
      <w:r w:rsidRPr="00D17BA4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…</w:t>
      </w:r>
    </w:p>
    <w:p w14:paraId="65C4A3CE" w14:textId="2C9FBD25" w:rsidR="00594C94" w:rsidRPr="00594C94" w:rsidRDefault="005B7B62" w:rsidP="00594C9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Objective</w:t>
      </w:r>
      <w:r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>
        <w:rPr>
          <w:rFonts w:ascii="Times New Roman" w:hAnsi="Times New Roman" w:cs="Times New Roman"/>
          <w:b/>
          <w:bCs/>
          <w:lang w:val="en-US"/>
        </w:rPr>
        <w:t>)</w:t>
      </w:r>
      <w:r w:rsidRPr="00D17BA4">
        <w:rPr>
          <w:rFonts w:ascii="Times New Roman" w:hAnsi="Times New Roman" w:cs="Times New Roman"/>
          <w:lang w:val="en-US"/>
        </w:rPr>
        <w:t xml:space="preserve">: ... </w:t>
      </w:r>
    </w:p>
    <w:p w14:paraId="6C95783E" w14:textId="5F61365F" w:rsidR="00594C94" w:rsidRPr="00CD0821" w:rsidRDefault="00594C94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CA"/>
        </w:rPr>
      </w:pPr>
      <w:r w:rsidRPr="00CD0821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CD0821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Optional</w:t>
      </w:r>
      <w:r w:rsidRPr="00CD0821">
        <w:rPr>
          <w:rFonts w:ascii="Times New Roman" w:hAnsi="Times New Roman" w:cs="Times New Roman"/>
          <w:sz w:val="18"/>
          <w:szCs w:val="18"/>
          <w:lang w:val="en-CA"/>
        </w:rPr>
        <w:t>]</w:t>
      </w:r>
      <w:r w:rsidRPr="00CD0821">
        <w:rPr>
          <w:rFonts w:ascii="Times New Roman" w:hAnsi="Times New Roman" w:cs="Times New Roman"/>
          <w:b/>
          <w:bCs/>
          <w:lang w:val="en-CA"/>
        </w:rPr>
        <w:t xml:space="preserve"> Hypotheses</w:t>
      </w:r>
      <w:r w:rsidRPr="00D17BA4">
        <w:rPr>
          <w:rFonts w:ascii="Times New Roman" w:hAnsi="Times New Roman" w:cs="Times New Roman"/>
          <w:lang w:val="en-US"/>
        </w:rPr>
        <w:t>: ...</w:t>
      </w:r>
    </w:p>
    <w:p w14:paraId="1AF01051" w14:textId="659F8AE2" w:rsidR="005B7B62" w:rsidRPr="00D17BA4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Method</w:t>
      </w:r>
      <w:r w:rsidR="0026348C"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 w:rsidR="0026348C">
        <w:rPr>
          <w:rFonts w:ascii="Times New Roman" w:hAnsi="Times New Roman" w:cs="Times New Roman"/>
          <w:b/>
          <w:bCs/>
          <w:lang w:val="en-US"/>
        </w:rPr>
        <w:t>)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74572852" w14:textId="36109D42" w:rsidR="005B7B62" w:rsidRPr="00D17BA4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 xml:space="preserve">Discussion and </w:t>
      </w:r>
      <w:r w:rsidR="00594C94" w:rsidRPr="00594C94">
        <w:rPr>
          <w:rFonts w:ascii="Times New Roman" w:hAnsi="Times New Roman" w:cs="Times New Roman"/>
          <w:b/>
          <w:bCs/>
        </w:rPr>
        <w:t>and Research Spin-offs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4EB2CE52" w14:textId="77777777" w:rsidR="005B7B62" w:rsidRPr="00E11683" w:rsidRDefault="005B7B62" w:rsidP="005B7B62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CA1F548" w14:textId="77777777" w:rsidR="005B7B62" w:rsidRPr="00AC0681" w:rsidRDefault="005B7B62" w:rsidP="005B7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Keywords</w:t>
      </w:r>
      <w:r w:rsidRPr="0027232D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D17BA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D17BA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Pr="00D17BA4"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(e.g., </w:t>
      </w:r>
      <w:r w:rsidRP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mental health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nurses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psychiatry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decision-making; drug use). </w:t>
      </w:r>
    </w:p>
    <w:p w14:paraId="0E1BBA8C" w14:textId="177FDEC1" w:rsidR="005B7B62" w:rsidRPr="005B7B62" w:rsidRDefault="005B7B62" w:rsidP="005B7B6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435360E" w14:textId="03771F36" w:rsidR="00C0769C" w:rsidRPr="005B7B62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5B7B62">
        <w:rPr>
          <w:rFonts w:ascii="Times New Roman" w:hAnsi="Times New Roman" w:cs="Times New Roman"/>
          <w:sz w:val="18"/>
          <w:szCs w:val="18"/>
          <w:lang w:val="fr-CA"/>
        </w:rPr>
        <w:lastRenderedPageBreak/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Texte, max. </w:t>
      </w:r>
      <w:r w:rsidR="00B8726F" w:rsidRPr="00B8726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3</w:t>
      </w:r>
      <w:r w:rsidR="005B7B62" w:rsidRPr="00B8726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000 mots.</w:t>
      </w:r>
      <w:r w:rsidR="00D719A2" w:rsidRPr="00B8726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Times New Roman 12 à interligne 1,</w:t>
      </w:r>
      <w:r w:rsidR="00D719A2" w:rsidRPr="00D719A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5.</w:t>
      </w:r>
      <w:r w:rsidR="000C4A08"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0CA9226E" w14:textId="77777777" w:rsidR="009E640C" w:rsidRPr="005B7B62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</w:p>
    <w:p w14:paraId="0E9178E9" w14:textId="28BF0483" w:rsidR="003C4495" w:rsidRPr="005B7B62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5B7B62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Introduction</w:t>
      </w:r>
      <w:r w:rsidR="00380AC9" w:rsidRPr="005B7B62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380AC9" w:rsidRPr="005B7B62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Le dernier paragraphe de l’introduction doit indiquer le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(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)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objectif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(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)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de l’étude.</w:t>
      </w:r>
      <w:r w:rsidR="00380AC9"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3A971760" w14:textId="0D8B7D99" w:rsidR="002941CF" w:rsidRPr="0026348C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17B35B6" w14:textId="705A309E" w:rsidR="002941CF" w:rsidRPr="0026348C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EB59457" w14:textId="19DD9D7E" w:rsidR="0034429D" w:rsidRPr="0026348C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0560A2C" w14:textId="77777777" w:rsidR="009E640C" w:rsidRPr="0026348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238CBE58" w14:textId="77777777" w:rsidR="00B8726F" w:rsidRDefault="00B8726F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</w:p>
    <w:p w14:paraId="1612D0E3" w14:textId="6EBF4BD3" w:rsidR="00B8726F" w:rsidRDefault="00B8726F" w:rsidP="00B8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B8726F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94C94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F</w:t>
      </w:r>
      <w:r w:rsidRPr="00B8726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acultatif</w:t>
      </w:r>
      <w:r w:rsidRPr="00B8726F">
        <w:rPr>
          <w:rFonts w:ascii="Times New Roman" w:hAnsi="Times New Roman" w:cs="Times New Roman"/>
          <w:sz w:val="18"/>
          <w:szCs w:val="18"/>
          <w:lang w:val="fr-CA"/>
        </w:rPr>
        <w:t>]</w:t>
      </w:r>
      <w:r>
        <w:rPr>
          <w:rFonts w:ascii="Times New Roman" w:hAnsi="Times New Roman" w:cs="Times New Roman"/>
          <w:lang w:val="fr-CA"/>
        </w:rPr>
        <w:t xml:space="preserve"> </w:t>
      </w:r>
      <w:r w:rsidRPr="00B872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fr-CA" w:eastAsia="nl-BE"/>
          <w14:ligatures w14:val="none"/>
        </w:rPr>
        <w:t>Hypothèses</w:t>
      </w:r>
    </w:p>
    <w:p w14:paraId="54E1E09D" w14:textId="77777777" w:rsidR="00B8726F" w:rsidRPr="0026348C" w:rsidRDefault="00B8726F" w:rsidP="00B8726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74B45055" w14:textId="77777777" w:rsidR="00594C94" w:rsidRPr="0026348C" w:rsidRDefault="00594C94" w:rsidP="00594C94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47AC344" w14:textId="77777777" w:rsidR="00594C94" w:rsidRPr="0026348C" w:rsidRDefault="00594C94" w:rsidP="00594C94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747AADB5" w14:textId="77777777" w:rsidR="00B8726F" w:rsidRDefault="00B8726F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</w:p>
    <w:p w14:paraId="05E26F40" w14:textId="77777777" w:rsidR="00B8726F" w:rsidRDefault="00B8726F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</w:p>
    <w:p w14:paraId="66003425" w14:textId="4E103C25" w:rsidR="009E640C" w:rsidRPr="0026348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  <w:r w:rsidRPr="0026348C">
        <w:rPr>
          <w:b/>
          <w:bCs/>
          <w:color w:val="000000"/>
          <w:sz w:val="28"/>
          <w:szCs w:val="28"/>
          <w:lang w:val="fr-CA"/>
        </w:rPr>
        <w:t>M</w:t>
      </w:r>
      <w:r w:rsidR="005B7B62" w:rsidRPr="0026348C">
        <w:rPr>
          <w:b/>
          <w:bCs/>
          <w:color w:val="000000"/>
          <w:sz w:val="28"/>
          <w:szCs w:val="28"/>
          <w:lang w:val="fr-CA"/>
        </w:rPr>
        <w:t>é</w:t>
      </w:r>
      <w:r w:rsidRPr="0026348C">
        <w:rPr>
          <w:b/>
          <w:bCs/>
          <w:color w:val="000000"/>
          <w:sz w:val="28"/>
          <w:szCs w:val="28"/>
          <w:lang w:val="fr-CA"/>
        </w:rPr>
        <w:t>thod</w:t>
      </w:r>
      <w:r w:rsidR="005B7B62" w:rsidRPr="0026348C">
        <w:rPr>
          <w:b/>
          <w:bCs/>
          <w:color w:val="000000"/>
          <w:sz w:val="28"/>
          <w:szCs w:val="28"/>
          <w:lang w:val="fr-CA"/>
        </w:rPr>
        <w:t>e</w:t>
      </w:r>
      <w:r w:rsidR="0026348C">
        <w:rPr>
          <w:b/>
          <w:bCs/>
          <w:color w:val="000000"/>
          <w:sz w:val="28"/>
          <w:szCs w:val="28"/>
          <w:lang w:val="fr-CA"/>
        </w:rPr>
        <w:t>(</w:t>
      </w:r>
      <w:r w:rsidRPr="0026348C">
        <w:rPr>
          <w:b/>
          <w:bCs/>
          <w:color w:val="000000"/>
          <w:sz w:val="28"/>
          <w:szCs w:val="28"/>
          <w:lang w:val="fr-CA"/>
        </w:rPr>
        <w:t>s</w:t>
      </w:r>
      <w:r w:rsidR="0026348C">
        <w:rPr>
          <w:b/>
          <w:bCs/>
          <w:color w:val="000000"/>
          <w:sz w:val="28"/>
          <w:szCs w:val="28"/>
          <w:lang w:val="fr-CA"/>
        </w:rPr>
        <w:t>)</w:t>
      </w:r>
      <w:r w:rsidR="00B8726F">
        <w:rPr>
          <w:b/>
          <w:bCs/>
          <w:color w:val="000000"/>
          <w:sz w:val="28"/>
          <w:szCs w:val="28"/>
          <w:lang w:val="fr-CA"/>
        </w:rPr>
        <w:t xml:space="preserve"> </w:t>
      </w:r>
      <w:r w:rsidR="00B8726F" w:rsidRPr="00B8726F">
        <w:rPr>
          <w:rFonts w:eastAsiaTheme="minorHAnsi"/>
          <w:kern w:val="2"/>
          <w:sz w:val="18"/>
          <w:szCs w:val="18"/>
          <w:lang w:val="fr-CA" w:eastAsia="en-US"/>
          <w14:ligatures w14:val="standardContextual"/>
        </w:rPr>
        <w:t>[</w:t>
      </w:r>
      <w:r w:rsidR="00CD0821">
        <w:rPr>
          <w:rFonts w:eastAsiaTheme="minorHAnsi"/>
          <w:kern w:val="2"/>
          <w:sz w:val="18"/>
          <w:szCs w:val="18"/>
          <w:highlight w:val="yellow"/>
          <w:lang w:val="fr-CA" w:eastAsia="en-US"/>
          <w14:ligatures w14:val="standardContextual"/>
        </w:rPr>
        <w:t>L</w:t>
      </w:r>
      <w:r w:rsidR="00B8726F" w:rsidRPr="00B8726F">
        <w:rPr>
          <w:rFonts w:eastAsiaTheme="minorHAnsi"/>
          <w:kern w:val="2"/>
          <w:sz w:val="18"/>
          <w:szCs w:val="18"/>
          <w:highlight w:val="yellow"/>
          <w:lang w:val="fr-CA" w:eastAsia="en-US"/>
          <w14:ligatures w14:val="standardContextual"/>
        </w:rPr>
        <w:t>a collecte des données doit être rédigée au futur</w:t>
      </w:r>
      <w:r w:rsidR="00B8726F">
        <w:rPr>
          <w:rFonts w:eastAsiaTheme="minorHAnsi"/>
          <w:kern w:val="2"/>
          <w:sz w:val="18"/>
          <w:szCs w:val="18"/>
          <w:lang w:val="fr-CA" w:eastAsia="en-US"/>
          <w14:ligatures w14:val="standardContextual"/>
        </w:rPr>
        <w:t>.</w:t>
      </w:r>
      <w:r w:rsidR="00B8726F" w:rsidRPr="00B8726F">
        <w:rPr>
          <w:rFonts w:eastAsiaTheme="minorHAnsi"/>
          <w:kern w:val="2"/>
          <w:sz w:val="18"/>
          <w:szCs w:val="18"/>
          <w:lang w:val="fr-CA" w:eastAsia="en-US"/>
          <w14:ligatures w14:val="standardContextual"/>
        </w:rPr>
        <w:t>]</w:t>
      </w:r>
    </w:p>
    <w:p w14:paraId="2840FADA" w14:textId="77777777" w:rsidR="005B7B62" w:rsidRPr="0026348C" w:rsidRDefault="005B7B62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Sous-titre1</w:t>
      </w:r>
    </w:p>
    <w:p w14:paraId="1705B1BC" w14:textId="6C3AD66D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0802594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CEF4D2D" w14:textId="367F80AD" w:rsidR="000D0FBF" w:rsidRPr="0026348C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554CE30" w14:textId="77777777" w:rsidR="005B7B62" w:rsidRPr="0026348C" w:rsidRDefault="005B7B62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Sous-titre2</w:t>
      </w:r>
    </w:p>
    <w:p w14:paraId="2A67F2F3" w14:textId="1A9D7316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70E02353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61B81931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5C793D6" w14:textId="2C1B45AD" w:rsidR="005B7B62" w:rsidRPr="0026348C" w:rsidRDefault="005B7B62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Sous-titre3</w:t>
      </w:r>
    </w:p>
    <w:p w14:paraId="3E6834BB" w14:textId="4176CDF2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EBBB5FC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2416C66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6A9AF30" w14:textId="77777777" w:rsidR="000D0FBF" w:rsidRPr="0026348C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46039E3E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0A4AAC19" w14:textId="7C369E01" w:rsidR="009E640C" w:rsidRPr="0026348C" w:rsidRDefault="00B8726F" w:rsidP="009E640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0"/>
          <w:szCs w:val="20"/>
          <w:lang w:val="fr-CA"/>
        </w:rPr>
      </w:pPr>
      <w:r w:rsidRPr="00B8726F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Discussion et retombées anticipées</w:t>
      </w:r>
    </w:p>
    <w:p w14:paraId="15AD6232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79CE4E4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1905D8AB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6E86B55B" w14:textId="77777777" w:rsidR="00B8726F" w:rsidRDefault="00B8726F" w:rsidP="00757042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</w:p>
    <w:p w14:paraId="18982293" w14:textId="77777777" w:rsidR="009E640C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</w:p>
    <w:p w14:paraId="2AC63945" w14:textId="77777777" w:rsidR="00B8726F" w:rsidRDefault="00B8726F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</w:p>
    <w:p w14:paraId="542C983A" w14:textId="77777777" w:rsidR="00B8726F" w:rsidRDefault="00B8726F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</w:p>
    <w:p w14:paraId="0F3E9BE1" w14:textId="77777777" w:rsidR="00B8726F" w:rsidRPr="0026348C" w:rsidRDefault="00B8726F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fr-CA"/>
        </w:rPr>
      </w:pPr>
    </w:p>
    <w:p w14:paraId="11BEEA71" w14:textId="77777777" w:rsidR="00C25771" w:rsidRPr="0026348C" w:rsidRDefault="00C25771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73CA87F" w14:textId="6F024957" w:rsidR="002941CF" w:rsidRPr="00150B09" w:rsidRDefault="00C25771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150B09">
        <w:rPr>
          <w:rFonts w:ascii="Times New Roman" w:hAnsi="Times New Roman" w:cs="Times New Roman"/>
          <w:b/>
          <w:bCs/>
          <w:sz w:val="28"/>
          <w:szCs w:val="28"/>
          <w:lang w:val="fr-CA"/>
        </w:rPr>
        <w:lastRenderedPageBreak/>
        <w:t xml:space="preserve">Contribution des auteur·trices </w:t>
      </w:r>
      <w:r w:rsidR="00D17BA4" w:rsidRPr="00150B09">
        <w:rPr>
          <w:sz w:val="18"/>
          <w:szCs w:val="18"/>
          <w:lang w:val="fr-CA"/>
        </w:rPr>
        <w:t>[</w:t>
      </w:r>
      <w:r w:rsidR="00150B09" w:rsidRPr="00150B09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p. ex. : « GB, LC et GT ont mené les entretiens. MH a rédigé la première ébauche. Tous les auteurs ont révisé et approuvé la version finale. »</w:t>
      </w:r>
      <w:r w:rsidR="009B623D" w:rsidRPr="00173494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0D18BDFF" w14:textId="77777777" w:rsidR="002941CF" w:rsidRPr="0026348C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33751C26" w14:textId="77777777" w:rsidR="00C25771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069DDC22" w14:textId="49AE014F" w:rsidR="00C25771" w:rsidRPr="00C25771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C25771">
        <w:rPr>
          <w:rFonts w:ascii="Times New Roman" w:hAnsi="Times New Roman" w:cs="Times New Roman"/>
          <w:b/>
          <w:bCs/>
          <w:sz w:val="28"/>
          <w:szCs w:val="28"/>
          <w:lang w:val="fr-CA"/>
        </w:rPr>
        <w:t>Remerciements</w:t>
      </w:r>
    </w:p>
    <w:p w14:paraId="5A5EAC76" w14:textId="77777777" w:rsidR="00C25771" w:rsidRPr="0026348C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6FD43258" w14:textId="77777777" w:rsidR="00C25771" w:rsidRPr="0026348C" w:rsidRDefault="00C25771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7C914209" w14:textId="198150B9" w:rsidR="00C25771" w:rsidRPr="00C25771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C25771">
        <w:rPr>
          <w:rFonts w:ascii="Times New Roman" w:hAnsi="Times New Roman" w:cs="Times New Roman"/>
          <w:b/>
          <w:bCs/>
          <w:sz w:val="28"/>
          <w:szCs w:val="28"/>
          <w:lang w:val="fr-CA"/>
        </w:rPr>
        <w:t>Sources de financements</w:t>
      </w:r>
      <w:r w:rsidR="00AF6703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AF6703" w:rsidRPr="00446C17">
        <w:rPr>
          <w:sz w:val="18"/>
          <w:szCs w:val="18"/>
          <w:lang w:val="fr-CA"/>
        </w:rPr>
        <w:t>[</w:t>
      </w:r>
      <w:r w:rsidR="00AF6703" w:rsidRPr="004D7890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Si non applicable : « Les auteur·trices n’ont reçu aucun financement pour mener le projet rapporté dans l’article ou pour la rédaction de l’article »</w:t>
      </w:r>
      <w:r w:rsidR="00AF6703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="00AF6703" w:rsidRPr="00446C17">
        <w:rPr>
          <w:sz w:val="18"/>
          <w:szCs w:val="18"/>
          <w:lang w:val="fr-CA"/>
        </w:rPr>
        <w:t>]</w:t>
      </w:r>
    </w:p>
    <w:p w14:paraId="58BD1E99" w14:textId="77777777" w:rsidR="00380AC9" w:rsidRPr="0026348C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4B264A51" w14:textId="77777777" w:rsidR="00C25771" w:rsidRPr="0026348C" w:rsidRDefault="00C25771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fr-CA"/>
        </w:rPr>
      </w:pPr>
    </w:p>
    <w:p w14:paraId="18B7A2ED" w14:textId="04EC1901" w:rsidR="00C25771" w:rsidRPr="00C25771" w:rsidRDefault="00C25771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 w:rsidRPr="00C2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Déclaration de conflits d’intérêts</w:t>
      </w:r>
      <w:r w:rsidR="00AF67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 </w:t>
      </w:r>
      <w:r w:rsidR="00AF6703" w:rsidRPr="00446C17">
        <w:rPr>
          <w:sz w:val="18"/>
          <w:szCs w:val="18"/>
          <w:lang w:val="fr-CA"/>
        </w:rPr>
        <w:t>[</w:t>
      </w:r>
      <w:r w:rsidR="00AF6703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Si non </w:t>
      </w:r>
      <w:r w:rsidR="00AF6703" w:rsidRPr="004D7890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applicable : « Les auteur·trices déclarent qu’il n’y a pas de conflits d’intérêts »</w:t>
      </w:r>
      <w:r w:rsidR="00AF6703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="00AF6703" w:rsidRPr="00446C17">
        <w:rPr>
          <w:sz w:val="18"/>
          <w:szCs w:val="18"/>
          <w:lang w:val="fr-CA"/>
        </w:rPr>
        <w:t>]</w:t>
      </w:r>
    </w:p>
    <w:p w14:paraId="3AA29B27" w14:textId="7C530A1B" w:rsidR="00FB63A0" w:rsidRPr="00C25771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lang w:val="fr-CA"/>
        </w:rPr>
        <w:t>…</w:t>
      </w:r>
    </w:p>
    <w:p w14:paraId="70991F45" w14:textId="77777777" w:rsidR="00870B8C" w:rsidRDefault="00870B8C" w:rsidP="00870B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</w:p>
    <w:p w14:paraId="5EE0AA7A" w14:textId="77777777" w:rsidR="00F420F7" w:rsidRPr="00C25771" w:rsidRDefault="00F420F7" w:rsidP="00F420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 w:rsidRPr="00C2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Déclaration d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’intelligence artificielle (IA) générative et de technologies assistées par IA </w:t>
      </w:r>
      <w:r w:rsidRPr="00446C17">
        <w:rPr>
          <w:sz w:val="18"/>
          <w:szCs w:val="18"/>
          <w:lang w:val="fr-CA"/>
        </w:rPr>
        <w:t>[</w:t>
      </w:r>
      <w:r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Si non applicable : 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« Les auteur·trices déclarent qu’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aucun outil d’IA générative et de technologies assistées par IA n’a été utilisé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dans la création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de 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cet 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article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 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»</w:t>
      </w:r>
      <w:r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Pr="00446C17">
        <w:rPr>
          <w:sz w:val="18"/>
          <w:szCs w:val="18"/>
          <w:lang w:val="fr-CA"/>
        </w:rPr>
        <w:t>]</w:t>
      </w:r>
    </w:p>
    <w:p w14:paraId="6BF8E6B4" w14:textId="77777777" w:rsidR="00F420F7" w:rsidRDefault="00F420F7" w:rsidP="00F420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lang w:val="fr-CA"/>
        </w:rPr>
        <w:t>…</w:t>
      </w:r>
    </w:p>
    <w:p w14:paraId="0653D666" w14:textId="77777777" w:rsidR="00BD050B" w:rsidRPr="00C25771" w:rsidRDefault="00BD050B" w:rsidP="00F420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</w:p>
    <w:p w14:paraId="4A2BCB32" w14:textId="77777777" w:rsidR="00BD050B" w:rsidRDefault="00BD050B" w:rsidP="00BD050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 w:rsidRPr="00C2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Déclaration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de disponibilité des données (choisir et/ou compléter l’énoncé qui s’applique à votre situation)</w:t>
      </w:r>
    </w:p>
    <w:p w14:paraId="0D1F0BEB" w14:textId="77777777" w:rsidR="00BD050B" w:rsidRPr="00536ACA" w:rsidRDefault="00BD050B" w:rsidP="00BD050B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1.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Les jeux de données générés et/ou analysés au cours de la présente étude sont disponibles dans le dépôt [Nom du dépôt] ; [DOI]</w:t>
      </w:r>
    </w:p>
    <w:p w14:paraId="7B18E62C" w14:textId="77777777" w:rsidR="00BD050B" w:rsidRPr="00536ACA" w:rsidRDefault="00BD050B" w:rsidP="00BD050B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2.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Les jeux de données générés et/ou analysés au cours de la présente étude ne sont pas accessibles en libre accès en raison de [spécifier la raison] mais sont disponibles auprès de l’auteur sur demande justifiée.</w:t>
      </w:r>
    </w:p>
    <w:p w14:paraId="054321D8" w14:textId="77777777" w:rsidR="00BD050B" w:rsidRPr="00536ACA" w:rsidRDefault="00BD050B" w:rsidP="00BD050B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3.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Les jeux de données générés et/ou analysés au cours de la présente étude sont disponibles auprès de l’auteur sur demande justifiée.</w:t>
      </w:r>
    </w:p>
    <w:p w14:paraId="7B7618AF" w14:textId="77777777" w:rsidR="00BD050B" w:rsidRDefault="00BD050B" w:rsidP="00BD050B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D53FBD">
        <w:rPr>
          <w:sz w:val="18"/>
          <w:szCs w:val="18"/>
          <w:lang w:val="fr-CA"/>
        </w:rPr>
        <w:t>4. Le partage de données ne s’applique pas à cet article, car aucun jeu de données n’a été généré ou analysé au cours de la présente étude.</w:t>
      </w:r>
    </w:p>
    <w:p w14:paraId="7C9DDAC5" w14:textId="77777777" w:rsidR="00BD050B" w:rsidRDefault="00BD050B" w:rsidP="00BD050B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5. </w:t>
      </w:r>
      <w:r w:rsidRPr="00536ACA">
        <w:rPr>
          <w:sz w:val="18"/>
          <w:szCs w:val="18"/>
          <w:lang w:val="fr-CA"/>
        </w:rPr>
        <w:t xml:space="preserve">Les données associées aux conclusions de cette étude sont disponibles dans les annexes de cet article. </w:t>
      </w:r>
    </w:p>
    <w:p w14:paraId="4EDEB8AB" w14:textId="77777777" w:rsidR="00BD050B" w:rsidRPr="00536ACA" w:rsidRDefault="00BD050B" w:rsidP="00BD050B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6. </w:t>
      </w:r>
      <w:r w:rsidRPr="00536ACA">
        <w:rPr>
          <w:sz w:val="18"/>
          <w:szCs w:val="18"/>
          <w:lang w:val="fr-CA"/>
        </w:rPr>
        <w:t xml:space="preserve">Les </w:t>
      </w:r>
      <w:proofErr w:type="spellStart"/>
      <w:r w:rsidRPr="00536ACA">
        <w:rPr>
          <w:sz w:val="18"/>
          <w:szCs w:val="18"/>
          <w:lang w:val="fr-CA"/>
        </w:rPr>
        <w:t>auteur·trices</w:t>
      </w:r>
      <w:proofErr w:type="spellEnd"/>
      <w:r w:rsidRPr="00536ACA">
        <w:rPr>
          <w:sz w:val="18"/>
          <w:szCs w:val="18"/>
          <w:lang w:val="fr-CA"/>
        </w:rPr>
        <w:t xml:space="preserve"> ont choisi de ne pas partager leurs données : les données de la recherche ne sont pas partagées. </w:t>
      </w:r>
    </w:p>
    <w:p w14:paraId="7B95E78C" w14:textId="77777777" w:rsidR="00562BFA" w:rsidRDefault="00562BFA" w:rsidP="00870B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</w:p>
    <w:p w14:paraId="011EE6CD" w14:textId="64E0F4EB" w:rsidR="00AC2BD5" w:rsidRDefault="00870B8C" w:rsidP="003913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N</w:t>
      </w:r>
      <w:r w:rsidRPr="00870B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uméro du certificat d’éthique</w:t>
      </w:r>
      <w:r w:rsidR="00446C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 </w:t>
      </w:r>
      <w:r w:rsidR="00446C17" w:rsidRPr="00446C17">
        <w:rPr>
          <w:sz w:val="18"/>
          <w:szCs w:val="18"/>
          <w:lang w:val="fr-CA"/>
        </w:rPr>
        <w:t>[</w:t>
      </w:r>
      <w:r w:rsidR="008E6D99" w:rsidRPr="008E6D99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Si non applicable : « Un certificat d’éthique n’est pas requis pour une </w:t>
      </w:r>
      <w:r w:rsidR="00633B1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synthèse </w:t>
      </w:r>
      <w:r w:rsidR="008E6D99" w:rsidRPr="008E6D99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de la littérature existante, car elle n’implique pas de participants humains ni de collecte de données primaires ».</w:t>
      </w:r>
      <w:r w:rsidR="0039133A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69F5AAD8" w14:textId="0EC2878B" w:rsidR="00870B8C" w:rsidRPr="00562BFA" w:rsidRDefault="00870B8C" w:rsidP="00870B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lang w:val="fr-CA"/>
        </w:rPr>
        <w:t>…</w:t>
      </w:r>
    </w:p>
    <w:p w14:paraId="0CB3E7F0" w14:textId="7BBD96BE" w:rsidR="002941CF" w:rsidRPr="00C25771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R</w:t>
      </w:r>
      <w:r w:rsid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é</w:t>
      </w:r>
      <w:r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f</w:t>
      </w:r>
      <w:r w:rsid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é</w:t>
      </w:r>
      <w:r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rences</w:t>
      </w:r>
      <w:r w:rsidR="00DD3483"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9B623D" w:rsidRPr="00C2577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C25771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doivent être présentées </w:t>
      </w:r>
      <w:r w:rsidR="00DE243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suivant</w:t>
      </w:r>
      <w:r w:rsidR="00C25771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les lignes directrices du style APA : </w:t>
      </w:r>
      <w:hyperlink r:id="rId11" w:history="1">
        <w:r w:rsidR="00C25771" w:rsidRPr="00C25771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fr-CA"/>
          </w:rPr>
          <w:t>https://bib.umontreal.ca/citer/styles-bibliographiques/apa?tab=5248896</w:t>
        </w:r>
      </w:hyperlink>
      <w:r w:rsidR="00DD3483" w:rsidRPr="00C25771">
        <w:rPr>
          <w:rFonts w:ascii="Times New Roman" w:hAnsi="Times New Roman" w:cs="Times New Roman"/>
          <w:sz w:val="18"/>
          <w:szCs w:val="18"/>
          <w:lang w:val="fr-CA"/>
        </w:rPr>
        <w:t>]</w:t>
      </w:r>
      <w:r w:rsidR="00C25771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r w:rsidR="00A0014B" w:rsidRPr="00C25771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</w:p>
    <w:p w14:paraId="3D3C4C1B" w14:textId="77777777" w:rsidR="005720E4" w:rsidRPr="0026348C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fr-CA"/>
        </w:rPr>
      </w:pPr>
      <w:r w:rsidRPr="0026348C">
        <w:rPr>
          <w:rFonts w:ascii="Times New Roman" w:hAnsi="Times New Roman" w:cs="Times New Roman"/>
          <w:noProof/>
          <w:lang w:val="fr-CA"/>
        </w:rPr>
        <w:t>…</w:t>
      </w:r>
    </w:p>
    <w:p w14:paraId="115566D4" w14:textId="77777777" w:rsidR="005720E4" w:rsidRPr="0026348C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fr-CA"/>
        </w:rPr>
      </w:pPr>
      <w:r w:rsidRPr="0026348C">
        <w:rPr>
          <w:rFonts w:ascii="Times New Roman" w:hAnsi="Times New Roman" w:cs="Times New Roman"/>
          <w:noProof/>
          <w:lang w:val="fr-CA"/>
        </w:rPr>
        <w:t>…</w:t>
      </w:r>
    </w:p>
    <w:p w14:paraId="2233F2BF" w14:textId="1C7EAE26" w:rsidR="005E3BF6" w:rsidRPr="0026348C" w:rsidRDefault="005720E4" w:rsidP="00A0014B">
      <w:pPr>
        <w:spacing w:after="0" w:line="276" w:lineRule="auto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noProof/>
          <w:lang w:val="fr-CA"/>
        </w:rPr>
        <w:t>…</w: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begin"/>
      </w:r>
      <w:r w:rsidR="00BB082E" w:rsidRPr="0026348C">
        <w:rPr>
          <w:rFonts w:ascii="Times New Roman" w:hAnsi="Times New Roman" w:cs="Times New Roman"/>
          <w:lang w:val="fr-CA"/>
        </w:rPr>
        <w:instrText xml:space="preserve"> ADDIN EN.REFLIST </w:instrTex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separate"/>
      </w:r>
    </w:p>
    <w:p w14:paraId="5D7CA28B" w14:textId="33B265A2" w:rsidR="00AC0681" w:rsidRPr="0026348C" w:rsidRDefault="00BB082E" w:rsidP="00C25771">
      <w:pPr>
        <w:spacing w:after="0" w:line="276" w:lineRule="auto"/>
        <w:rPr>
          <w:rFonts w:ascii="Times New Roman" w:hAnsi="Times New Roman" w:cs="Times New Roman"/>
          <w:lang w:val="fr-CA"/>
        </w:rPr>
      </w:pPr>
      <w:r w:rsidRPr="00C0769C">
        <w:rPr>
          <w:rFonts w:ascii="Times New Roman" w:hAnsi="Times New Roman" w:cs="Times New Roman"/>
          <w:lang w:val="fr-FR"/>
        </w:rPr>
        <w:fldChar w:fldCharType="end"/>
      </w:r>
      <w:r w:rsidR="00AC0681" w:rsidRPr="0026348C">
        <w:rPr>
          <w:rFonts w:ascii="Times New Roman" w:hAnsi="Times New Roman" w:cs="Times New Roman"/>
          <w:b/>
          <w:bCs/>
          <w:lang w:val="fr-CA"/>
        </w:rPr>
        <w:br w:type="page"/>
      </w:r>
    </w:p>
    <w:p w14:paraId="6F69DE90" w14:textId="4576874D" w:rsidR="00A0014B" w:rsidRPr="00C25771" w:rsidRDefault="00460FEA" w:rsidP="00DE243C">
      <w:pPr>
        <w:jc w:val="both"/>
        <w:rPr>
          <w:rFonts w:ascii="Times New Roman" w:hAnsi="Times New Roman" w:cs="Times New Roman"/>
          <w:b/>
          <w:bCs/>
          <w:lang w:val="fr-CA"/>
        </w:rPr>
      </w:pPr>
      <w:r w:rsidRPr="00C25771">
        <w:rPr>
          <w:rFonts w:ascii="Times New Roman" w:hAnsi="Times New Roman" w:cs="Times New Roman"/>
          <w:b/>
          <w:bCs/>
          <w:lang w:val="fr-CA"/>
        </w:rPr>
        <w:lastRenderedPageBreak/>
        <w:t>Figures</w:t>
      </w:r>
      <w:r w:rsidR="009C39F4" w:rsidRPr="00C25771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C25771" w:rsidRPr="00C25771">
        <w:rPr>
          <w:rFonts w:ascii="Times New Roman" w:hAnsi="Times New Roman" w:cs="Times New Roman"/>
          <w:b/>
          <w:bCs/>
          <w:lang w:val="fr-CA"/>
        </w:rPr>
        <w:t>et</w:t>
      </w:r>
      <w:r w:rsidR="009C39F4" w:rsidRPr="00C25771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C25771" w:rsidRPr="00C25771">
        <w:rPr>
          <w:rFonts w:ascii="Times New Roman" w:hAnsi="Times New Roman" w:cs="Times New Roman"/>
          <w:b/>
          <w:bCs/>
          <w:lang w:val="fr-CA"/>
        </w:rPr>
        <w:t>Tableaux</w:t>
      </w:r>
      <w:r w:rsidR="00150B09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A0014B" w:rsidRPr="00C2577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C25771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doivent respecter les lignes directrices du style APA</w:t>
      </w:r>
      <w:r w:rsidR="00A0014B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: </w:t>
      </w:r>
      <w:hyperlink r:id="rId12" w:history="1">
        <w:r w:rsidR="00A0014B" w:rsidRPr="00C25771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fr-CA"/>
          </w:rPr>
          <w:t>https://apastyle.apa.org/style-grammar-guidelines/tables-figures</w:t>
        </w:r>
      </w:hyperlink>
      <w:r w:rsidR="00A0014B" w:rsidRPr="00C25771">
        <w:rPr>
          <w:rFonts w:ascii="Times New Roman" w:hAnsi="Times New Roman" w:cs="Times New Roman"/>
          <w:sz w:val="18"/>
          <w:szCs w:val="18"/>
          <w:lang w:val="fr-CA"/>
        </w:rPr>
        <w:t xml:space="preserve">] </w:t>
      </w:r>
    </w:p>
    <w:p w14:paraId="025D4FA1" w14:textId="1AD9FCAA" w:rsidR="008E5FEE" w:rsidRPr="0026348C" w:rsidRDefault="00C25771">
      <w:pPr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Exemples ci-dessous</w:t>
      </w:r>
    </w:p>
    <w:p w14:paraId="203CEC90" w14:textId="77777777" w:rsidR="00DE603F" w:rsidRDefault="00DE603F" w:rsidP="00DE243C">
      <w:pPr>
        <w:spacing w:after="0" w:line="480" w:lineRule="auto"/>
        <w:ind w:right="-573"/>
        <w:jc w:val="both"/>
        <w:rPr>
          <w:rFonts w:ascii="Calibri" w:hAnsi="Calibri" w:cs="Calibri"/>
          <w:b/>
          <w:sz w:val="20"/>
          <w:szCs w:val="20"/>
          <w:lang w:val="fr-CA"/>
        </w:rPr>
      </w:pPr>
    </w:p>
    <w:p w14:paraId="05D8B539" w14:textId="5766DD19" w:rsidR="00DE243C" w:rsidRPr="006F03B9" w:rsidRDefault="00DE243C" w:rsidP="00DE243C">
      <w:pPr>
        <w:spacing w:after="0" w:line="480" w:lineRule="auto"/>
        <w:ind w:right="-573"/>
        <w:jc w:val="both"/>
        <w:rPr>
          <w:rFonts w:ascii="Calibri" w:hAnsi="Calibri" w:cs="Calibri"/>
          <w:b/>
          <w:sz w:val="20"/>
          <w:szCs w:val="20"/>
          <w:lang w:val="fr-CA"/>
        </w:rPr>
      </w:pPr>
      <w:r w:rsidRPr="006F03B9">
        <w:rPr>
          <w:rFonts w:ascii="Calibri" w:hAnsi="Calibri" w:cs="Calibri"/>
          <w:b/>
          <w:sz w:val="20"/>
          <w:szCs w:val="20"/>
          <w:lang w:val="fr-CA"/>
        </w:rPr>
        <w:t>Figure 1</w:t>
      </w:r>
    </w:p>
    <w:p w14:paraId="65ACF9DC" w14:textId="77777777" w:rsidR="00DE243C" w:rsidRDefault="00DE243C" w:rsidP="00DE243C">
      <w:pPr>
        <w:spacing w:after="0"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B6D47E" wp14:editId="44029919">
            <wp:simplePos x="0" y="0"/>
            <wp:positionH relativeFrom="column">
              <wp:posOffset>0</wp:posOffset>
            </wp:positionH>
            <wp:positionV relativeFrom="paragraph">
              <wp:posOffset>411480</wp:posOffset>
            </wp:positionV>
            <wp:extent cx="6039485" cy="3486785"/>
            <wp:effectExtent l="0" t="0" r="0" b="0"/>
            <wp:wrapNone/>
            <wp:docPr id="79390754" name="Image 79390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9485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3B9">
        <w:rPr>
          <w:rFonts w:ascii="Calibri" w:hAnsi="Calibri" w:cs="Calibri"/>
          <w:bCs/>
          <w:i/>
          <w:iCs/>
          <w:sz w:val="20"/>
          <w:szCs w:val="20"/>
          <w:lang w:val="fr-CA"/>
        </w:rPr>
        <w:t xml:space="preserve">Phases, catégories et </w:t>
      </w:r>
      <w:r w:rsidRPr="006F03B9">
        <w:rPr>
          <w:rFonts w:ascii="Calibri" w:hAnsi="Calibri" w:cs="Calibri"/>
          <w:i/>
          <w:iCs/>
          <w:sz w:val="20"/>
          <w:szCs w:val="20"/>
          <w:lang w:val="fr-CA"/>
        </w:rPr>
        <w:t>étapes du QIF (traduit de Meyers et al., 2012)</w:t>
      </w:r>
    </w:p>
    <w:p w14:paraId="37FA68EE" w14:textId="77777777" w:rsidR="00DE243C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1C983D8B" w14:textId="77777777" w:rsidR="00DE243C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177DB120" w14:textId="77777777" w:rsidR="00DE243C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4C00D1DF" w14:textId="77777777" w:rsidR="00DE243C" w:rsidRPr="006F03B9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56802928" w14:textId="77777777" w:rsidR="00DE243C" w:rsidRPr="006F03B9" w:rsidRDefault="00DE243C" w:rsidP="00DE243C">
      <w:pPr>
        <w:spacing w:line="360" w:lineRule="auto"/>
        <w:ind w:firstLine="708"/>
        <w:jc w:val="both"/>
        <w:rPr>
          <w:color w:val="000000" w:themeColor="text1"/>
          <w:lang w:val="fr-CA"/>
        </w:rPr>
      </w:pPr>
    </w:p>
    <w:p w14:paraId="0DB7D8DF" w14:textId="77777777" w:rsidR="00DE243C" w:rsidRPr="006F03B9" w:rsidRDefault="00DE243C" w:rsidP="00DE243C">
      <w:pPr>
        <w:ind w:right="-574"/>
        <w:jc w:val="both"/>
        <w:rPr>
          <w:lang w:val="fr-CA"/>
        </w:rPr>
      </w:pPr>
    </w:p>
    <w:p w14:paraId="6107A7B8" w14:textId="77777777" w:rsidR="00DE243C" w:rsidRPr="006F03B9" w:rsidRDefault="00DE243C" w:rsidP="00DE243C">
      <w:pPr>
        <w:ind w:right="-574"/>
        <w:jc w:val="both"/>
        <w:rPr>
          <w:lang w:val="fr-CA"/>
        </w:rPr>
      </w:pPr>
    </w:p>
    <w:p w14:paraId="7DBA2D55" w14:textId="77777777" w:rsidR="00DE243C" w:rsidRPr="006F03B9" w:rsidRDefault="00DE243C" w:rsidP="00DE243C">
      <w:pPr>
        <w:ind w:right="-574" w:firstLine="708"/>
        <w:jc w:val="both"/>
        <w:rPr>
          <w:lang w:val="fr-CA"/>
        </w:rPr>
      </w:pPr>
    </w:p>
    <w:p w14:paraId="6A6A20DE" w14:textId="77777777" w:rsidR="00DE243C" w:rsidRPr="006F03B9" w:rsidRDefault="00DE243C" w:rsidP="00DE243C">
      <w:pPr>
        <w:ind w:right="-574" w:firstLine="708"/>
        <w:jc w:val="both"/>
        <w:rPr>
          <w:lang w:val="fr-CA"/>
        </w:rPr>
      </w:pPr>
    </w:p>
    <w:p w14:paraId="047BE2C2" w14:textId="77777777" w:rsidR="00DE243C" w:rsidRPr="006F03B9" w:rsidRDefault="00DE243C" w:rsidP="00DE243C">
      <w:pPr>
        <w:ind w:firstLine="708"/>
        <w:jc w:val="both"/>
        <w:rPr>
          <w:lang w:val="fr-CA"/>
        </w:rPr>
      </w:pPr>
    </w:p>
    <w:p w14:paraId="17B5199D" w14:textId="2CF6744F" w:rsidR="00A0014B" w:rsidRPr="00DE243C" w:rsidRDefault="00A0014B">
      <w:pPr>
        <w:rPr>
          <w:rFonts w:ascii="Times New Roman" w:hAnsi="Times New Roman" w:cs="Times New Roman"/>
          <w:b/>
          <w:bCs/>
          <w:lang w:val="fr-CA"/>
        </w:rPr>
      </w:pPr>
    </w:p>
    <w:p w14:paraId="721507D8" w14:textId="77777777" w:rsidR="00460FEA" w:rsidRPr="00DE243C" w:rsidRDefault="00460FEA">
      <w:pPr>
        <w:rPr>
          <w:rFonts w:ascii="Times New Roman" w:hAnsi="Times New Roman" w:cs="Times New Roman"/>
          <w:b/>
          <w:bCs/>
          <w:lang w:val="fr-CA"/>
        </w:rPr>
      </w:pPr>
    </w:p>
    <w:p w14:paraId="100969A3" w14:textId="1C4A0826" w:rsidR="00460FEA" w:rsidRPr="00DE243C" w:rsidRDefault="00460FEA">
      <w:pPr>
        <w:rPr>
          <w:rFonts w:ascii="Times New Roman" w:hAnsi="Times New Roman" w:cs="Times New Roman"/>
          <w:b/>
          <w:bCs/>
          <w:lang w:val="fr-CA"/>
        </w:rPr>
      </w:pPr>
      <w:r w:rsidRPr="00DE243C">
        <w:rPr>
          <w:rFonts w:ascii="Times New Roman" w:hAnsi="Times New Roman" w:cs="Times New Roman"/>
          <w:b/>
          <w:bCs/>
          <w:lang w:val="fr-CA"/>
        </w:rPr>
        <w:br w:type="page"/>
      </w:r>
    </w:p>
    <w:p w14:paraId="14DFCE72" w14:textId="297A9AD2" w:rsidR="00DE243C" w:rsidRPr="00081DD3" w:rsidRDefault="00DE243C" w:rsidP="00DE243C">
      <w:pPr>
        <w:pStyle w:val="Sansinterligne"/>
        <w:spacing w:line="480" w:lineRule="auto"/>
        <w:rPr>
          <w:rFonts w:ascii="Calibri" w:hAnsi="Calibri" w:cs="Calibri"/>
          <w:b/>
          <w:sz w:val="20"/>
        </w:rPr>
      </w:pPr>
      <w:r w:rsidRPr="00081DD3">
        <w:rPr>
          <w:rFonts w:ascii="Calibri" w:hAnsi="Calibri" w:cs="Calibri"/>
          <w:b/>
          <w:sz w:val="20"/>
        </w:rPr>
        <w:lastRenderedPageBreak/>
        <w:t xml:space="preserve">Figure </w:t>
      </w:r>
      <w:r>
        <w:rPr>
          <w:rFonts w:ascii="Calibri" w:hAnsi="Calibri" w:cs="Calibri"/>
          <w:b/>
          <w:sz w:val="20"/>
        </w:rPr>
        <w:t>2</w:t>
      </w:r>
    </w:p>
    <w:p w14:paraId="68FFB6CA" w14:textId="77777777" w:rsidR="00DE243C" w:rsidRDefault="00DE243C" w:rsidP="00DE243C">
      <w:pPr>
        <w:spacing w:after="0" w:line="480" w:lineRule="auto"/>
        <w:jc w:val="both"/>
      </w:pPr>
      <w:bookmarkStart w:id="0" w:name="_Toc109135386"/>
      <w:bookmarkStart w:id="1" w:name="_Toc109135425"/>
      <w:r w:rsidRPr="00081DD3">
        <w:rPr>
          <w:rFonts w:ascii="Calibri" w:hAnsi="Calibri" w:cs="Calibri"/>
          <w:i/>
          <w:sz w:val="20"/>
        </w:rPr>
        <w:t>Schématisation des résultats</w:t>
      </w:r>
      <w:bookmarkEnd w:id="0"/>
      <w:bookmarkEnd w:id="1"/>
    </w:p>
    <w:p w14:paraId="5F274A5B" w14:textId="78CF880B" w:rsidR="00460FEA" w:rsidRPr="001D54BF" w:rsidRDefault="00DE243C">
      <w:pPr>
        <w:rPr>
          <w:rFonts w:ascii="Times New Roman" w:hAnsi="Times New Roman" w:cs="Times New Roman"/>
          <w:b/>
          <w:bCs/>
          <w:lang w:val="en-CA"/>
        </w:rPr>
      </w:pPr>
      <w:r>
        <w:rPr>
          <w:noProof/>
        </w:rPr>
        <w:drawing>
          <wp:inline distT="0" distB="0" distL="0" distR="0" wp14:anchorId="4CA2F46C" wp14:editId="2287B8C4">
            <wp:extent cx="5549900" cy="6197600"/>
            <wp:effectExtent l="0" t="0" r="0" b="0"/>
            <wp:docPr id="17842529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5298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670F3026" w:rsidR="00C03D54" w:rsidRPr="00DE243C" w:rsidRDefault="00C03D54" w:rsidP="00460FEA">
      <w:pPr>
        <w:rPr>
          <w:rFonts w:ascii="Times New Roman" w:hAnsi="Times New Roman" w:cs="Times New Roman"/>
          <w:b/>
          <w:bCs/>
          <w:lang w:val="fr-CA"/>
        </w:rPr>
      </w:pPr>
      <w:r w:rsidRPr="00DE243C">
        <w:rPr>
          <w:rFonts w:ascii="Times New Roman" w:hAnsi="Times New Roman" w:cs="Times New Roman"/>
          <w:b/>
          <w:bCs/>
          <w:lang w:val="fr-CA"/>
        </w:rPr>
        <w:lastRenderedPageBreak/>
        <w:t>Table</w:t>
      </w:r>
      <w:r w:rsidR="00C25771" w:rsidRPr="00DE243C">
        <w:rPr>
          <w:rFonts w:ascii="Times New Roman" w:hAnsi="Times New Roman" w:cs="Times New Roman"/>
          <w:b/>
          <w:bCs/>
          <w:lang w:val="fr-CA"/>
        </w:rPr>
        <w:t>aux</w:t>
      </w:r>
    </w:p>
    <w:p w14:paraId="1DBA4909" w14:textId="77777777" w:rsidR="00C25771" w:rsidRPr="00DE243C" w:rsidRDefault="00C25771" w:rsidP="00C25771">
      <w:pPr>
        <w:rPr>
          <w:rFonts w:ascii="Times New Roman" w:hAnsi="Times New Roman" w:cs="Times New Roman"/>
          <w:lang w:val="fr-CA"/>
        </w:rPr>
      </w:pPr>
      <w:r w:rsidRPr="00DE243C">
        <w:rPr>
          <w:rFonts w:ascii="Times New Roman" w:hAnsi="Times New Roman" w:cs="Times New Roman"/>
          <w:lang w:val="fr-CA"/>
        </w:rPr>
        <w:t>Exemples ci-dessous</w:t>
      </w:r>
    </w:p>
    <w:p w14:paraId="5C7CE4F0" w14:textId="77777777" w:rsidR="00DE243C" w:rsidRDefault="00DE243C" w:rsidP="00DE243C">
      <w:pPr>
        <w:pStyle w:val="Sansinterligne"/>
        <w:spacing w:line="480" w:lineRule="auto"/>
        <w:rPr>
          <w:rFonts w:ascii="Calibri" w:hAnsi="Calibri" w:cs="Calibri"/>
          <w:b/>
          <w:sz w:val="20"/>
        </w:rPr>
      </w:pPr>
      <w:bookmarkStart w:id="2" w:name="_Toc109135383"/>
      <w:bookmarkStart w:id="3" w:name="_Toc109135422"/>
    </w:p>
    <w:p w14:paraId="7502BE27" w14:textId="0B33C799" w:rsidR="00DE243C" w:rsidRPr="00081DD3" w:rsidRDefault="00DE243C" w:rsidP="00DE243C">
      <w:pPr>
        <w:pStyle w:val="Sansinterligne"/>
        <w:spacing w:line="480" w:lineRule="auto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T</w:t>
      </w:r>
      <w:r w:rsidRPr="00081DD3">
        <w:rPr>
          <w:rFonts w:ascii="Calibri" w:hAnsi="Calibri" w:cs="Calibri"/>
          <w:b/>
          <w:sz w:val="20"/>
        </w:rPr>
        <w:t xml:space="preserve">ableau </w:t>
      </w:r>
      <w:bookmarkEnd w:id="2"/>
      <w:bookmarkEnd w:id="3"/>
      <w:r w:rsidRPr="00081DD3">
        <w:rPr>
          <w:rFonts w:ascii="Calibri" w:hAnsi="Calibri" w:cs="Calibri"/>
          <w:b/>
          <w:sz w:val="20"/>
        </w:rPr>
        <w:t>1</w:t>
      </w:r>
    </w:p>
    <w:p w14:paraId="0545E02C" w14:textId="77777777" w:rsidR="00DE243C" w:rsidRPr="00081DD3" w:rsidRDefault="00DE243C" w:rsidP="00DE243C">
      <w:pPr>
        <w:pStyle w:val="Sansinterligne"/>
        <w:spacing w:line="480" w:lineRule="auto"/>
        <w:rPr>
          <w:rFonts w:ascii="Calibri" w:hAnsi="Calibri" w:cs="Calibri"/>
          <w:i/>
          <w:iCs/>
          <w:sz w:val="20"/>
        </w:rPr>
      </w:pPr>
      <w:bookmarkStart w:id="4" w:name="_Toc109135384"/>
      <w:bookmarkStart w:id="5" w:name="_Toc109135423"/>
      <w:r w:rsidRPr="00081DD3">
        <w:rPr>
          <w:rFonts w:ascii="Calibri" w:hAnsi="Calibri" w:cs="Calibri"/>
          <w:i/>
          <w:iCs/>
          <w:sz w:val="20"/>
        </w:rPr>
        <w:t>Portrait sociodémographique des participantes (n = 10)</w:t>
      </w:r>
      <w:bookmarkEnd w:id="4"/>
      <w:bookmarkEnd w:id="5"/>
    </w:p>
    <w:tbl>
      <w:tblPr>
        <w:tblStyle w:val="TableauListe6Couleur1"/>
        <w:tblW w:w="5000" w:type="pct"/>
        <w:tblLook w:val="04A0" w:firstRow="1" w:lastRow="0" w:firstColumn="1" w:lastColumn="0" w:noHBand="0" w:noVBand="1"/>
      </w:tblPr>
      <w:tblGrid>
        <w:gridCol w:w="3732"/>
        <w:gridCol w:w="4200"/>
        <w:gridCol w:w="1451"/>
      </w:tblGrid>
      <w:tr w:rsidR="00DE243C" w:rsidRPr="00D75084" w14:paraId="10979451" w14:textId="77777777" w:rsidTr="00D27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shd w:val="clear" w:color="auto" w:fill="8496B0" w:themeFill="text2" w:themeFillTint="99"/>
          </w:tcPr>
          <w:p w14:paraId="64B5B12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Variables</w:t>
            </w:r>
          </w:p>
        </w:tc>
        <w:tc>
          <w:tcPr>
            <w:tcW w:w="2238" w:type="pct"/>
            <w:shd w:val="clear" w:color="auto" w:fill="8496B0" w:themeFill="text2" w:themeFillTint="99"/>
          </w:tcPr>
          <w:p w14:paraId="295A15B6" w14:textId="77777777" w:rsidR="00DE243C" w:rsidRPr="00D75084" w:rsidRDefault="00DE243C" w:rsidP="00D27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Catégories</w:t>
            </w:r>
          </w:p>
        </w:tc>
        <w:tc>
          <w:tcPr>
            <w:tcW w:w="774" w:type="pct"/>
            <w:shd w:val="clear" w:color="auto" w:fill="8496B0" w:themeFill="text2" w:themeFillTint="99"/>
          </w:tcPr>
          <w:p w14:paraId="7FFFBA36" w14:textId="77777777" w:rsidR="00DE243C" w:rsidRPr="00D75084" w:rsidRDefault="00DE243C" w:rsidP="00D27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i/>
                <w:sz w:val="20"/>
                <w:szCs w:val="20"/>
              </w:rPr>
              <w:t>n</w:t>
            </w: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(%)</w:t>
            </w:r>
          </w:p>
        </w:tc>
      </w:tr>
      <w:tr w:rsidR="00DE243C" w:rsidRPr="00D75084" w14:paraId="1667FE3F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2221B414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Âge (lors de l’entretien)</w:t>
            </w:r>
          </w:p>
        </w:tc>
        <w:tc>
          <w:tcPr>
            <w:tcW w:w="2238" w:type="pct"/>
            <w:shd w:val="clear" w:color="auto" w:fill="auto"/>
          </w:tcPr>
          <w:p w14:paraId="0206362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≤ 25 ans</w:t>
            </w:r>
          </w:p>
        </w:tc>
        <w:tc>
          <w:tcPr>
            <w:tcW w:w="774" w:type="pct"/>
            <w:shd w:val="clear" w:color="auto" w:fill="auto"/>
          </w:tcPr>
          <w:p w14:paraId="4357B282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71164FC4" w14:textId="77777777" w:rsidTr="00D273D2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2E917946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1DE649B9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26-30 ans</w:t>
            </w:r>
          </w:p>
        </w:tc>
        <w:tc>
          <w:tcPr>
            <w:tcW w:w="774" w:type="pct"/>
          </w:tcPr>
          <w:p w14:paraId="26A70923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6 (60)</w:t>
            </w:r>
          </w:p>
        </w:tc>
      </w:tr>
      <w:tr w:rsidR="00DE243C" w:rsidRPr="00D75084" w14:paraId="7862E5AD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7FFEFA0D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73CBBB7B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&gt; 31 ans</w:t>
            </w:r>
          </w:p>
        </w:tc>
        <w:tc>
          <w:tcPr>
            <w:tcW w:w="774" w:type="pct"/>
            <w:shd w:val="clear" w:color="auto" w:fill="auto"/>
          </w:tcPr>
          <w:p w14:paraId="69E45A23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70AB5A34" w14:textId="77777777" w:rsidTr="00D273D2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05120C72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Âge (à la première grossesse)</w:t>
            </w:r>
          </w:p>
        </w:tc>
        <w:tc>
          <w:tcPr>
            <w:tcW w:w="2238" w:type="pct"/>
          </w:tcPr>
          <w:p w14:paraId="207428CA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≤ 20 ans</w:t>
            </w:r>
          </w:p>
        </w:tc>
        <w:tc>
          <w:tcPr>
            <w:tcW w:w="774" w:type="pct"/>
          </w:tcPr>
          <w:p w14:paraId="234D89C7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0FD1CA6B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78B05E98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2129E807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21-25 ans</w:t>
            </w:r>
          </w:p>
        </w:tc>
        <w:tc>
          <w:tcPr>
            <w:tcW w:w="774" w:type="pct"/>
            <w:shd w:val="clear" w:color="auto" w:fill="auto"/>
          </w:tcPr>
          <w:p w14:paraId="5FB7234A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0D7F2F95" w14:textId="77777777" w:rsidTr="00D273D2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7E4F19F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3BA55581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&gt; 25 ans</w:t>
            </w:r>
          </w:p>
        </w:tc>
        <w:tc>
          <w:tcPr>
            <w:tcW w:w="774" w:type="pct"/>
          </w:tcPr>
          <w:p w14:paraId="50CE1818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0CBDF42C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635118F4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État civil</w:t>
            </w:r>
          </w:p>
        </w:tc>
        <w:tc>
          <w:tcPr>
            <w:tcW w:w="2238" w:type="pct"/>
            <w:shd w:val="clear" w:color="auto" w:fill="auto"/>
          </w:tcPr>
          <w:p w14:paraId="393740D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Conjointe de fait</w:t>
            </w:r>
          </w:p>
        </w:tc>
        <w:tc>
          <w:tcPr>
            <w:tcW w:w="774" w:type="pct"/>
            <w:shd w:val="clear" w:color="auto" w:fill="auto"/>
          </w:tcPr>
          <w:p w14:paraId="17BEC5FB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9 (90)</w:t>
            </w:r>
          </w:p>
        </w:tc>
      </w:tr>
      <w:tr w:rsidR="00DE243C" w:rsidRPr="00D75084" w14:paraId="33F454D0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6E4CE21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168BAA90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Mariée</w:t>
            </w:r>
          </w:p>
        </w:tc>
        <w:tc>
          <w:tcPr>
            <w:tcW w:w="774" w:type="pct"/>
          </w:tcPr>
          <w:p w14:paraId="071B0DFD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143EFFC7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3F66885A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Plus haut niveau d’études suivi</w:t>
            </w:r>
          </w:p>
        </w:tc>
        <w:tc>
          <w:tcPr>
            <w:tcW w:w="2238" w:type="pct"/>
            <w:shd w:val="clear" w:color="auto" w:fill="auto"/>
          </w:tcPr>
          <w:p w14:paraId="5B89C7E6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Diplôme d’études secondaires / DEP</w:t>
            </w:r>
          </w:p>
        </w:tc>
        <w:tc>
          <w:tcPr>
            <w:tcW w:w="774" w:type="pct"/>
            <w:shd w:val="clear" w:color="auto" w:fill="auto"/>
          </w:tcPr>
          <w:p w14:paraId="4FC6AF46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4964C702" w14:textId="77777777" w:rsidTr="00D273D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4FE7259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719B24AB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Diplôme d’études collégiales</w:t>
            </w:r>
          </w:p>
        </w:tc>
        <w:tc>
          <w:tcPr>
            <w:tcW w:w="774" w:type="pct"/>
          </w:tcPr>
          <w:p w14:paraId="67DAA124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7 (70)</w:t>
            </w:r>
          </w:p>
        </w:tc>
      </w:tr>
      <w:tr w:rsidR="00DE243C" w:rsidRPr="00D75084" w14:paraId="6309C92A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3A3364E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60B2CF3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Diplôme d’études universitaires</w:t>
            </w:r>
          </w:p>
        </w:tc>
        <w:tc>
          <w:tcPr>
            <w:tcW w:w="774" w:type="pct"/>
            <w:shd w:val="clear" w:color="auto" w:fill="auto"/>
          </w:tcPr>
          <w:p w14:paraId="46C3DD33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745B154B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09772FB8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Revenu familial annuel brut</w:t>
            </w:r>
          </w:p>
        </w:tc>
        <w:tc>
          <w:tcPr>
            <w:tcW w:w="2238" w:type="pct"/>
          </w:tcPr>
          <w:p w14:paraId="3C6E690E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20 000 à 39 999 $</w:t>
            </w:r>
          </w:p>
        </w:tc>
        <w:tc>
          <w:tcPr>
            <w:tcW w:w="774" w:type="pct"/>
          </w:tcPr>
          <w:p w14:paraId="72C1154D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635EBBC8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654CD4DB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4F8EC41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40 000 à 59 999 $</w:t>
            </w:r>
          </w:p>
        </w:tc>
        <w:tc>
          <w:tcPr>
            <w:tcW w:w="774" w:type="pct"/>
            <w:shd w:val="clear" w:color="auto" w:fill="auto"/>
          </w:tcPr>
          <w:p w14:paraId="33050A09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79A233D5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4456D08E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518BBCD0" w14:textId="77777777" w:rsidR="00DE243C" w:rsidRPr="00D75084" w:rsidRDefault="00DE243C" w:rsidP="00D273D2">
            <w:pPr>
              <w:tabs>
                <w:tab w:val="left" w:pos="25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60 000 à 79 999 $</w:t>
            </w:r>
          </w:p>
        </w:tc>
        <w:tc>
          <w:tcPr>
            <w:tcW w:w="774" w:type="pct"/>
          </w:tcPr>
          <w:p w14:paraId="78D7609C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3225BD76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5EAB799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7365C3B7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≥ 80 000 $</w:t>
            </w:r>
          </w:p>
        </w:tc>
        <w:tc>
          <w:tcPr>
            <w:tcW w:w="774" w:type="pct"/>
            <w:shd w:val="clear" w:color="auto" w:fill="auto"/>
          </w:tcPr>
          <w:p w14:paraId="22124675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38B5AD6D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6CE2323A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Occupation </w:t>
            </w:r>
          </w:p>
        </w:tc>
        <w:tc>
          <w:tcPr>
            <w:tcW w:w="2238" w:type="pct"/>
          </w:tcPr>
          <w:p w14:paraId="3CADDD85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Salariée</w:t>
            </w:r>
          </w:p>
        </w:tc>
        <w:tc>
          <w:tcPr>
            <w:tcW w:w="774" w:type="pct"/>
          </w:tcPr>
          <w:p w14:paraId="75181A4B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7 (70)</w:t>
            </w:r>
          </w:p>
        </w:tc>
      </w:tr>
      <w:tr w:rsidR="00DE243C" w:rsidRPr="00D75084" w14:paraId="4329199F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2CCB03F1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03630A1F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Étudiante</w:t>
            </w:r>
          </w:p>
        </w:tc>
        <w:tc>
          <w:tcPr>
            <w:tcW w:w="774" w:type="pct"/>
            <w:shd w:val="clear" w:color="auto" w:fill="auto"/>
          </w:tcPr>
          <w:p w14:paraId="09880B60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3E85E735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1AC8C800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23AD564F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Sans emploi</w:t>
            </w:r>
          </w:p>
        </w:tc>
        <w:tc>
          <w:tcPr>
            <w:tcW w:w="774" w:type="pct"/>
          </w:tcPr>
          <w:p w14:paraId="4BD4D1EA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13DE4C81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3203B6FE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Nombre d’années vécues en milieu urbain</w:t>
            </w:r>
          </w:p>
        </w:tc>
        <w:tc>
          <w:tcPr>
            <w:tcW w:w="2238" w:type="pct"/>
            <w:shd w:val="clear" w:color="auto" w:fill="auto"/>
          </w:tcPr>
          <w:p w14:paraId="539006D6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≤ </w:t>
            </w:r>
            <w:r w:rsidRPr="00D75084">
              <w:rPr>
                <w:rFonts w:ascii="Calibri" w:eastAsiaTheme="minorEastAsia" w:hAnsi="Calibri" w:cs="Calibri"/>
                <w:sz w:val="20"/>
                <w:szCs w:val="20"/>
              </w:rPr>
              <w:t>3 ans</w:t>
            </w:r>
          </w:p>
        </w:tc>
        <w:tc>
          <w:tcPr>
            <w:tcW w:w="774" w:type="pct"/>
            <w:shd w:val="clear" w:color="auto" w:fill="auto"/>
          </w:tcPr>
          <w:p w14:paraId="57633468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022BA075" w14:textId="77777777" w:rsidTr="00D273D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5229B8B8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25A04C1A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D75084">
              <w:rPr>
                <w:rFonts w:ascii="Calibri" w:eastAsia="Calibri" w:hAnsi="Calibri" w:cs="Calibri"/>
                <w:sz w:val="20"/>
                <w:szCs w:val="20"/>
              </w:rPr>
              <w:t>4 à 6 ans</w:t>
            </w:r>
          </w:p>
        </w:tc>
        <w:tc>
          <w:tcPr>
            <w:tcW w:w="774" w:type="pct"/>
          </w:tcPr>
          <w:p w14:paraId="11945272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4FABB4EC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5EB74F1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3962141A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≥ </w:t>
            </w:r>
            <w:r w:rsidRPr="00D75084">
              <w:rPr>
                <w:rFonts w:ascii="Calibri" w:eastAsiaTheme="minorEastAsia" w:hAnsi="Calibri" w:cs="Calibri"/>
                <w:iCs/>
                <w:sz w:val="20"/>
                <w:szCs w:val="20"/>
              </w:rPr>
              <w:t>7 ans</w:t>
            </w:r>
          </w:p>
        </w:tc>
        <w:tc>
          <w:tcPr>
            <w:tcW w:w="774" w:type="pct"/>
            <w:shd w:val="clear" w:color="auto" w:fill="auto"/>
          </w:tcPr>
          <w:p w14:paraId="02AA05C3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076837F0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0948AC9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Nations d’appartenance </w:t>
            </w:r>
          </w:p>
        </w:tc>
        <w:tc>
          <w:tcPr>
            <w:tcW w:w="2238" w:type="pct"/>
          </w:tcPr>
          <w:p w14:paraId="4411C1B8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D75084">
              <w:rPr>
                <w:rFonts w:ascii="Calibri" w:hAnsi="Calibri" w:cs="Calibri"/>
                <w:sz w:val="20"/>
                <w:szCs w:val="20"/>
              </w:rPr>
              <w:t>tikamekw</w:t>
            </w:r>
          </w:p>
        </w:tc>
        <w:tc>
          <w:tcPr>
            <w:tcW w:w="774" w:type="pct"/>
          </w:tcPr>
          <w:p w14:paraId="784197C4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9 (90)</w:t>
            </w:r>
          </w:p>
        </w:tc>
      </w:tr>
      <w:tr w:rsidR="00DE243C" w:rsidRPr="00D75084" w14:paraId="02301282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44369DB9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7E4D8A22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D6D36">
              <w:rPr>
                <w:rFonts w:ascii="Calibri" w:hAnsi="Calibri" w:cs="Calibri"/>
                <w:sz w:val="20"/>
                <w:szCs w:val="20"/>
              </w:rPr>
              <w:t>w8banaki</w:t>
            </w:r>
          </w:p>
        </w:tc>
        <w:tc>
          <w:tcPr>
            <w:tcW w:w="774" w:type="pct"/>
            <w:shd w:val="clear" w:color="auto" w:fill="auto"/>
          </w:tcPr>
          <w:p w14:paraId="7FB948F0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</w:tbl>
    <w:p w14:paraId="58D891A5" w14:textId="77777777" w:rsidR="00DE243C" w:rsidRDefault="00DE243C" w:rsidP="00A0014B">
      <w:pPr>
        <w:spacing w:after="0" w:line="480" w:lineRule="auto"/>
        <w:rPr>
          <w:lang w:val="en-US"/>
        </w:rPr>
      </w:pPr>
    </w:p>
    <w:p w14:paraId="463E56EE" w14:textId="77777777" w:rsidR="00DE243C" w:rsidRDefault="00DE243C" w:rsidP="00A0014B">
      <w:pPr>
        <w:spacing w:after="0" w:line="480" w:lineRule="auto"/>
        <w:rPr>
          <w:lang w:val="en-US"/>
        </w:rPr>
        <w:sectPr w:rsidR="00DE243C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7199C5C1" w14:textId="77777777" w:rsidR="00DE243C" w:rsidRPr="00551B18" w:rsidRDefault="00DE243C" w:rsidP="00DE243C">
      <w:pPr>
        <w:spacing w:after="0" w:line="480" w:lineRule="auto"/>
        <w:jc w:val="both"/>
        <w:rPr>
          <w:rFonts w:ascii="Calibri" w:hAnsi="Calibri" w:cs="Calibri"/>
          <w:sz w:val="20"/>
          <w:szCs w:val="20"/>
          <w:lang w:val="fr-CA"/>
        </w:rPr>
      </w:pPr>
      <w:r w:rsidRPr="00551B18">
        <w:rPr>
          <w:rFonts w:ascii="Calibri" w:hAnsi="Calibri" w:cs="Calibri"/>
          <w:b/>
          <w:bCs/>
          <w:sz w:val="20"/>
          <w:szCs w:val="20"/>
          <w:lang w:val="fr-CA"/>
        </w:rPr>
        <w:lastRenderedPageBreak/>
        <w:t>Tableau 2</w:t>
      </w:r>
    </w:p>
    <w:p w14:paraId="3344699C" w14:textId="77777777" w:rsidR="00DE243C" w:rsidRPr="00551B18" w:rsidRDefault="00DE243C" w:rsidP="00DE243C">
      <w:pPr>
        <w:spacing w:after="0" w:line="480" w:lineRule="auto"/>
        <w:jc w:val="both"/>
        <w:rPr>
          <w:rFonts w:ascii="Calibri" w:hAnsi="Calibri" w:cs="Calibri"/>
          <w:sz w:val="20"/>
          <w:szCs w:val="20"/>
          <w:lang w:val="fr-CA"/>
        </w:rPr>
      </w:pPr>
      <w:r w:rsidRPr="00551B18">
        <w:rPr>
          <w:rFonts w:ascii="Calibri" w:hAnsi="Calibri" w:cs="Calibri"/>
          <w:i/>
          <w:iCs/>
          <w:sz w:val="20"/>
          <w:szCs w:val="20"/>
          <w:lang w:val="fr-CA"/>
        </w:rPr>
        <w:t>Stratégie de recherche par base de données</w:t>
      </w:r>
    </w:p>
    <w:tbl>
      <w:tblPr>
        <w:tblStyle w:val="Grilledutableau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2902"/>
        <w:gridCol w:w="56"/>
        <w:gridCol w:w="121"/>
        <w:gridCol w:w="3994"/>
      </w:tblGrid>
      <w:tr w:rsidR="00DE243C" w:rsidRPr="003B3CDE" w14:paraId="7137F539" w14:textId="77777777" w:rsidTr="00D273D2">
        <w:trPr>
          <w:tblHeader/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6294601C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 xml:space="preserve">Équations avec descripteurs et mots-clés  </w:t>
            </w:r>
          </w:p>
        </w:tc>
      </w:tr>
      <w:tr w:rsidR="00DE243C" w:rsidRPr="00F379A5" w14:paraId="250CF2DC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0AC790D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5C99">
              <w:rPr>
                <w:rFonts w:ascii="Calibri" w:hAnsi="Calibri" w:cs="Calibri"/>
                <w:sz w:val="20"/>
                <w:szCs w:val="20"/>
              </w:rPr>
              <w:t>CINAHL</w:t>
            </w:r>
          </w:p>
        </w:tc>
      </w:tr>
      <w:tr w:rsidR="00DE243C" w:rsidRPr="00F379A5" w14:paraId="291318DD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7CCD9877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</w:t>
            </w:r>
          </w:p>
          <w:p w14:paraId="765F166C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des concepts</w:t>
            </w:r>
          </w:p>
        </w:tc>
        <w:tc>
          <w:tcPr>
            <w:tcW w:w="1640" w:type="pct"/>
            <w:gridSpan w:val="2"/>
          </w:tcPr>
          <w:p w14:paraId="38EC1D8D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43" w:type="pct"/>
            <w:gridSpan w:val="2"/>
          </w:tcPr>
          <w:p w14:paraId="55368ED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F379A5" w14:paraId="7AFB37A4" w14:textId="77777777" w:rsidTr="00D273D2">
        <w:trPr>
          <w:trHeight w:val="508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5CAD9DB1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pct"/>
            <w:gridSpan w:val="2"/>
          </w:tcPr>
          <w:p w14:paraId="0B876D1D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(MH "Educational Mobility+") OR (MH "Students, Post-RN")</w:t>
            </w:r>
          </w:p>
        </w:tc>
        <w:tc>
          <w:tcPr>
            <w:tcW w:w="2443" w:type="pct"/>
            <w:gridSpan w:val="2"/>
          </w:tcPr>
          <w:p w14:paraId="6571B4E5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(MH "Education, Nursing, Baccalaureate") OR</w:t>
            </w:r>
          </w:p>
          <w:p w14:paraId="56359A58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(MH "Baccalaureate Nurses") OR</w:t>
            </w:r>
          </w:p>
          <w:p w14:paraId="616F040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(MH "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Students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Nursing,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Baccalaureate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")</w:t>
            </w:r>
          </w:p>
        </w:tc>
      </w:tr>
      <w:tr w:rsidR="00DE243C" w:rsidRPr="003D25D0" w14:paraId="51F0413D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12929561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1C79550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MW)</w:t>
            </w:r>
          </w:p>
        </w:tc>
        <w:tc>
          <w:tcPr>
            <w:tcW w:w="4083" w:type="pct"/>
            <w:gridSpan w:val="4"/>
          </w:tcPr>
          <w:p w14:paraId="75BF9627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N3 school*) OR (School* N3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N3 (degree* OR education)) OR "Post-RN"</w:t>
            </w:r>
          </w:p>
        </w:tc>
      </w:tr>
      <w:tr w:rsidR="00DE243C" w:rsidRPr="003D25D0" w14:paraId="51CA1D7A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0903B0BB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6D9FBB2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MW)</w:t>
            </w:r>
          </w:p>
        </w:tc>
        <w:tc>
          <w:tcPr>
            <w:tcW w:w="4083" w:type="pct"/>
            <w:gridSpan w:val="4"/>
          </w:tcPr>
          <w:p w14:paraId="23DC342B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27A4A8C4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51D9B29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EMBASE</w:t>
            </w:r>
          </w:p>
        </w:tc>
      </w:tr>
      <w:tr w:rsidR="00DE243C" w:rsidRPr="00F379A5" w14:paraId="3BFE4592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72EB283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 des concepts</w:t>
            </w:r>
          </w:p>
        </w:tc>
        <w:tc>
          <w:tcPr>
            <w:tcW w:w="1640" w:type="pct"/>
            <w:gridSpan w:val="2"/>
          </w:tcPr>
          <w:p w14:paraId="42739F7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43" w:type="pct"/>
            <w:gridSpan w:val="2"/>
          </w:tcPr>
          <w:p w14:paraId="68B9D3C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3D25D0" w14:paraId="63F095BE" w14:textId="77777777" w:rsidTr="00D273D2">
        <w:trPr>
          <w:trHeight w:val="554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24BFC86F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pct"/>
            <w:gridSpan w:val="2"/>
          </w:tcPr>
          <w:p w14:paraId="6C790E5B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Exp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Return to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School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2443" w:type="pct"/>
            <w:gridSpan w:val="2"/>
          </w:tcPr>
          <w:p w14:paraId="7B28B68F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(Baccalaureate nursing student/ OR Nursing education/) AND (Undergraduate education/ OR Undergraduate student/)</w:t>
            </w:r>
          </w:p>
        </w:tc>
      </w:tr>
      <w:tr w:rsidR="00DE243C" w:rsidRPr="003D25D0" w14:paraId="14326AFA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1FAD755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5C7C345E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(TI, AB, KW, HW)</w:t>
            </w:r>
          </w:p>
        </w:tc>
        <w:tc>
          <w:tcPr>
            <w:tcW w:w="4083" w:type="pct"/>
            <w:gridSpan w:val="4"/>
          </w:tcPr>
          <w:p w14:paraId="23F1F435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adj3 school*) OR (School* adj3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"Post-RN"</w:t>
            </w:r>
          </w:p>
        </w:tc>
      </w:tr>
      <w:tr w:rsidR="00DE243C" w:rsidRPr="003D25D0" w14:paraId="2AA56400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6D3EA480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1739BEB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(TI, AB, KW, HW)</w:t>
            </w:r>
          </w:p>
        </w:tc>
        <w:tc>
          <w:tcPr>
            <w:tcW w:w="4083" w:type="pct"/>
            <w:gridSpan w:val="4"/>
          </w:tcPr>
          <w:p w14:paraId="1D56EBEB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05061919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25FA0E5F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E54FF">
              <w:rPr>
                <w:rFonts w:ascii="Calibri" w:hAnsi="Calibri" w:cs="Calibri"/>
                <w:sz w:val="20"/>
                <w:szCs w:val="20"/>
              </w:rPr>
              <w:t>PsycINFO</w:t>
            </w:r>
            <w:proofErr w:type="spellEnd"/>
          </w:p>
        </w:tc>
      </w:tr>
      <w:tr w:rsidR="00DE243C" w:rsidRPr="00F379A5" w14:paraId="36FE846B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55FD8B9A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 des concepts</w:t>
            </w:r>
          </w:p>
        </w:tc>
        <w:tc>
          <w:tcPr>
            <w:tcW w:w="1731" w:type="pct"/>
            <w:gridSpan w:val="3"/>
          </w:tcPr>
          <w:p w14:paraId="7AE183A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352" w:type="pct"/>
          </w:tcPr>
          <w:p w14:paraId="3883E53F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3D25D0" w14:paraId="2F00BE5B" w14:textId="77777777" w:rsidTr="00D273D2">
        <w:trPr>
          <w:trHeight w:val="161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5D2AD13D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1" w:type="pct"/>
            <w:gridSpan w:val="3"/>
          </w:tcPr>
          <w:p w14:paraId="4EA9FF3B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Continuing Education/ OR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Reentry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 students/</w:t>
            </w:r>
          </w:p>
        </w:tc>
        <w:tc>
          <w:tcPr>
            <w:tcW w:w="2352" w:type="pct"/>
          </w:tcPr>
          <w:p w14:paraId="6AB14DC0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Nursing Education/ AND (Higher education/ OR Undergraduate education/)</w:t>
            </w:r>
          </w:p>
        </w:tc>
      </w:tr>
      <w:tr w:rsidR="00DE243C" w:rsidRPr="003D25D0" w14:paraId="503DA4F3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4A936959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143D4F54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(TI, AB, HW, ID, MH, SH)</w:t>
            </w:r>
          </w:p>
        </w:tc>
        <w:tc>
          <w:tcPr>
            <w:tcW w:w="4083" w:type="pct"/>
            <w:gridSpan w:val="4"/>
          </w:tcPr>
          <w:p w14:paraId="0F1914BF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ADJ3 school*) OR (School* ADJ3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"Post-RN"</w:t>
            </w:r>
          </w:p>
        </w:tc>
      </w:tr>
      <w:tr w:rsidR="00DE243C" w:rsidRPr="003D25D0" w14:paraId="4A8D8D7F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67EDD5A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2A29ECD7" w14:textId="77777777" w:rsidR="00DE243C" w:rsidRPr="007E056C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056C">
              <w:rPr>
                <w:rFonts w:ascii="Calibri" w:hAnsi="Calibri" w:cs="Calibri"/>
                <w:sz w:val="20"/>
                <w:szCs w:val="20"/>
              </w:rPr>
              <w:t>Champs : (TI, AB, HW, ID, MH, SH)</w:t>
            </w:r>
          </w:p>
        </w:tc>
        <w:tc>
          <w:tcPr>
            <w:tcW w:w="4083" w:type="pct"/>
            <w:gridSpan w:val="4"/>
          </w:tcPr>
          <w:p w14:paraId="256FBC0A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6C7870DD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337A0E0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MEDLINE</w:t>
            </w:r>
          </w:p>
        </w:tc>
      </w:tr>
      <w:tr w:rsidR="00DE243C" w:rsidRPr="00F379A5" w14:paraId="14074FA4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638EBE1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 des concepts</w:t>
            </w:r>
          </w:p>
        </w:tc>
        <w:tc>
          <w:tcPr>
            <w:tcW w:w="1640" w:type="pct"/>
            <w:gridSpan w:val="2"/>
          </w:tcPr>
          <w:p w14:paraId="761EDF67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43" w:type="pct"/>
            <w:gridSpan w:val="2"/>
          </w:tcPr>
          <w:p w14:paraId="196D5FF7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F379A5" w14:paraId="2379A25F" w14:textId="77777777" w:rsidTr="00D273D2">
        <w:trPr>
          <w:trHeight w:val="302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7786EFEF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pct"/>
            <w:gridSpan w:val="2"/>
          </w:tcPr>
          <w:p w14:paraId="0EAFAE38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Return to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School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2443" w:type="pct"/>
            <w:gridSpan w:val="2"/>
          </w:tcPr>
          <w:p w14:paraId="04BB60B5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Education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Nursing,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Baccalaureate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</w:p>
        </w:tc>
      </w:tr>
      <w:tr w:rsidR="00DE243C" w:rsidRPr="003D25D0" w14:paraId="474F14EB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0C56ED35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lastRenderedPageBreak/>
              <w:t>Équation Mots-clés concept 1</w:t>
            </w:r>
          </w:p>
          <w:p w14:paraId="7DD6C3C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(AB, HW, KF, KW, SH, TI)</w:t>
            </w:r>
          </w:p>
        </w:tc>
        <w:tc>
          <w:tcPr>
            <w:tcW w:w="4083" w:type="pct"/>
            <w:gridSpan w:val="4"/>
          </w:tcPr>
          <w:p w14:paraId="33225622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adj3 school*) OR (School* adj3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"Post-RN"</w:t>
            </w:r>
          </w:p>
        </w:tc>
      </w:tr>
      <w:tr w:rsidR="00DE243C" w:rsidRPr="003D25D0" w14:paraId="7E4C2362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3FE2488C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67060025" w14:textId="77777777" w:rsidR="00DE243C" w:rsidRPr="007E056C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056C">
              <w:rPr>
                <w:rFonts w:ascii="Calibri" w:hAnsi="Calibri" w:cs="Calibri"/>
                <w:sz w:val="20"/>
                <w:szCs w:val="20"/>
              </w:rPr>
              <w:t>Champs : (AB, HW, KF, KW, SH, TI)</w:t>
            </w:r>
          </w:p>
        </w:tc>
        <w:tc>
          <w:tcPr>
            <w:tcW w:w="4083" w:type="pct"/>
            <w:gridSpan w:val="4"/>
          </w:tcPr>
          <w:p w14:paraId="6C406ABF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0DAD34C2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49F66C80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Web of Science</w:t>
            </w:r>
          </w:p>
        </w:tc>
      </w:tr>
      <w:tr w:rsidR="00DE243C" w:rsidRPr="003D25D0" w14:paraId="7CF91DF8" w14:textId="77777777" w:rsidTr="00D273D2">
        <w:trPr>
          <w:trHeight w:val="612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48CDAA2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150666ED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(TOPIC)</w:t>
            </w:r>
          </w:p>
        </w:tc>
        <w:tc>
          <w:tcPr>
            <w:tcW w:w="4079" w:type="pct"/>
            <w:gridSpan w:val="4"/>
          </w:tcPr>
          <w:p w14:paraId="31A75F20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((Return* OR Back) NEAR/3 school*) OR (School* NEAR/3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"Post-RN"</w:t>
            </w:r>
          </w:p>
        </w:tc>
      </w:tr>
      <w:tr w:rsidR="00DE243C" w:rsidRPr="003D25D0" w14:paraId="39735110" w14:textId="77777777" w:rsidTr="00D273D2">
        <w:trPr>
          <w:trHeight w:val="572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7BFFC101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1D9C449E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(TOPIC)</w:t>
            </w:r>
          </w:p>
        </w:tc>
        <w:tc>
          <w:tcPr>
            <w:tcW w:w="4079" w:type="pct"/>
            <w:gridSpan w:val="4"/>
          </w:tcPr>
          <w:p w14:paraId="0F01219E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5ECEE672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17F9A22A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ERIC</w:t>
            </w:r>
          </w:p>
        </w:tc>
      </w:tr>
      <w:tr w:rsidR="00DE243C" w:rsidRPr="00F379A5" w14:paraId="56E67EEE" w14:textId="77777777" w:rsidTr="00D273D2">
        <w:trPr>
          <w:jc w:val="center"/>
        </w:trPr>
        <w:tc>
          <w:tcPr>
            <w:tcW w:w="921" w:type="pct"/>
            <w:vMerge w:val="restart"/>
            <w:shd w:val="clear" w:color="auto" w:fill="ACB9CA" w:themeFill="text2" w:themeFillTint="66"/>
            <w:vAlign w:val="center"/>
          </w:tcPr>
          <w:p w14:paraId="426B7E4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</w:t>
            </w:r>
          </w:p>
          <w:p w14:paraId="30D9367A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des concepts</w:t>
            </w:r>
          </w:p>
        </w:tc>
        <w:tc>
          <w:tcPr>
            <w:tcW w:w="1598" w:type="pct"/>
          </w:tcPr>
          <w:p w14:paraId="180BAC6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81" w:type="pct"/>
            <w:gridSpan w:val="3"/>
          </w:tcPr>
          <w:p w14:paraId="12E0D8B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F379A5" w14:paraId="6CCBA32F" w14:textId="77777777" w:rsidTr="00D273D2">
        <w:trPr>
          <w:trHeight w:val="841"/>
          <w:jc w:val="center"/>
        </w:trPr>
        <w:tc>
          <w:tcPr>
            <w:tcW w:w="921" w:type="pct"/>
            <w:vMerge/>
            <w:shd w:val="clear" w:color="auto" w:fill="ACB9CA" w:themeFill="text2" w:themeFillTint="66"/>
          </w:tcPr>
          <w:p w14:paraId="63A04EDE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8" w:type="pct"/>
          </w:tcPr>
          <w:p w14:paraId="17FE95C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MAINSUBJECT.EXACT("Outcomes of education")</w:t>
            </w:r>
          </w:p>
        </w:tc>
        <w:tc>
          <w:tcPr>
            <w:tcW w:w="2481" w:type="pct"/>
            <w:gridSpan w:val="3"/>
          </w:tcPr>
          <w:p w14:paraId="1CC3F7A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(MAINSUBJECT.EXACT("</w:t>
            </w:r>
            <w:proofErr w:type="spellStart"/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Bachelors</w:t>
            </w:r>
            <w:proofErr w:type="spellEnd"/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 Degrees") OR MAINSUBJECT.EXACT("Undergraduate Students"))</w:t>
            </w:r>
          </w:p>
          <w:p w14:paraId="2500F37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AND</w:t>
            </w:r>
          </w:p>
          <w:p w14:paraId="3089441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(MAINSUBJECT.EXACT("Nursing Education") OR</w:t>
            </w:r>
          </w:p>
          <w:p w14:paraId="1D053B9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MAINSUBJECT.EXACT("Nursing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Students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"))</w:t>
            </w:r>
          </w:p>
        </w:tc>
      </w:tr>
      <w:tr w:rsidR="00DE243C" w:rsidRPr="003D25D0" w14:paraId="4E237AAF" w14:textId="77777777" w:rsidTr="00D273D2">
        <w:trPr>
          <w:trHeight w:val="838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5B403D08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4A723898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SU)</w:t>
            </w:r>
          </w:p>
        </w:tc>
        <w:tc>
          <w:tcPr>
            <w:tcW w:w="4079" w:type="pct"/>
            <w:gridSpan w:val="4"/>
          </w:tcPr>
          <w:p w14:paraId="1AF1ED26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((Return* OR Back) NEAR/3 school*) OR (School* NEAR/3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"Post-RN"</w:t>
            </w:r>
          </w:p>
        </w:tc>
      </w:tr>
      <w:tr w:rsidR="00DE243C" w:rsidRPr="003D25D0" w14:paraId="21F4FDC5" w14:textId="77777777" w:rsidTr="00D273D2">
        <w:trPr>
          <w:trHeight w:val="572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42266809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567200A7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SU)</w:t>
            </w:r>
          </w:p>
        </w:tc>
        <w:tc>
          <w:tcPr>
            <w:tcW w:w="4079" w:type="pct"/>
            <w:gridSpan w:val="4"/>
          </w:tcPr>
          <w:p w14:paraId="6E8FE945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</w:tbl>
    <w:p w14:paraId="4EB8323A" w14:textId="77777777" w:rsidR="00DE243C" w:rsidRDefault="00DE243C" w:rsidP="00DE243C">
      <w:pPr>
        <w:spacing w:after="0" w:line="480" w:lineRule="auto"/>
        <w:jc w:val="both"/>
        <w:rPr>
          <w:rFonts w:cstheme="minorHAnsi"/>
          <w:i/>
          <w:iCs/>
          <w:sz w:val="20"/>
          <w:szCs w:val="20"/>
          <w:lang w:val="en-US"/>
        </w:rPr>
      </w:pPr>
    </w:p>
    <w:p w14:paraId="4753C6D7" w14:textId="0F79EB9F" w:rsidR="00DE243C" w:rsidRPr="00DE243C" w:rsidRDefault="00DE243C" w:rsidP="00DE243C">
      <w:pPr>
        <w:spacing w:after="0" w:line="480" w:lineRule="auto"/>
        <w:jc w:val="both"/>
        <w:rPr>
          <w:rFonts w:cstheme="minorHAnsi"/>
          <w:sz w:val="20"/>
          <w:szCs w:val="20"/>
        </w:rPr>
        <w:sectPr w:rsidR="00DE243C" w:rsidRPr="00DE243C" w:rsidSect="00DE243C">
          <w:headerReference w:type="default" r:id="rId15"/>
          <w:footerReference w:type="default" r:id="rId16"/>
          <w:pgSz w:w="12219" w:h="15842"/>
          <w:pgMar w:top="1440" w:right="1797" w:bottom="1440" w:left="1797" w:header="709" w:footer="709" w:gutter="0"/>
          <w:cols w:space="708"/>
          <w:docGrid w:linePitch="360"/>
        </w:sectPr>
      </w:pPr>
      <w:r w:rsidRPr="00551B18">
        <w:rPr>
          <w:rFonts w:cstheme="minorHAnsi"/>
          <w:i/>
          <w:iCs/>
          <w:sz w:val="20"/>
          <w:szCs w:val="20"/>
          <w:lang w:val="en-US"/>
        </w:rPr>
        <w:t>Note</w:t>
      </w:r>
      <w:r>
        <w:rPr>
          <w:rFonts w:cstheme="minorHAnsi"/>
          <w:i/>
          <w:iCs/>
          <w:sz w:val="20"/>
          <w:szCs w:val="20"/>
          <w:lang w:val="en-US"/>
        </w:rPr>
        <w:t>s</w:t>
      </w:r>
      <w:r w:rsidRPr="00551B18">
        <w:rPr>
          <w:rFonts w:cstheme="minorHAnsi"/>
          <w:sz w:val="20"/>
          <w:szCs w:val="20"/>
          <w:lang w:val="en-US"/>
        </w:rPr>
        <w:t xml:space="preserve">. </w:t>
      </w:r>
      <w:r w:rsidRPr="00AA0606">
        <w:rPr>
          <w:rFonts w:cstheme="minorHAnsi"/>
          <w:sz w:val="20"/>
          <w:szCs w:val="20"/>
        </w:rPr>
        <w:t>AB: abstract, HW: subject heading word, ID: article identifier, KF: keyword heading word, KW: keyword heading, MH: exact subject heading, MW: word in subject heading, SH: mesh subject heading, SU: subject, TI: title</w:t>
      </w:r>
      <w:r>
        <w:rPr>
          <w:rFonts w:cstheme="minorHAnsi"/>
          <w:sz w:val="20"/>
          <w:szCs w:val="20"/>
        </w:rPr>
        <w:t>.</w:t>
      </w:r>
    </w:p>
    <w:p w14:paraId="5798C3A3" w14:textId="77777777" w:rsidR="005E76A9" w:rsidRPr="00DE243C" w:rsidRDefault="005E76A9" w:rsidP="008E5FEE">
      <w:pPr>
        <w:rPr>
          <w:rFonts w:ascii="Times New Roman" w:hAnsi="Times New Roman" w:cs="Times New Roman"/>
          <w:b/>
          <w:bCs/>
          <w:lang w:val="en-CA"/>
        </w:rPr>
      </w:pPr>
    </w:p>
    <w:sectPr w:rsidR="005E76A9" w:rsidRPr="00DE243C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B92D" w14:textId="77777777" w:rsidR="00164741" w:rsidRDefault="00164741">
      <w:pPr>
        <w:spacing w:after="0" w:line="240" w:lineRule="auto"/>
      </w:pPr>
      <w:r>
        <w:separator/>
      </w:r>
    </w:p>
  </w:endnote>
  <w:endnote w:type="continuationSeparator" w:id="0">
    <w:p w14:paraId="05F11161" w14:textId="77777777" w:rsidR="00164741" w:rsidRDefault="0016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B7DA" w14:textId="77777777" w:rsidR="00164741" w:rsidRDefault="00164741">
      <w:pPr>
        <w:spacing w:after="0" w:line="240" w:lineRule="auto"/>
      </w:pPr>
      <w:r>
        <w:separator/>
      </w:r>
    </w:p>
  </w:footnote>
  <w:footnote w:type="continuationSeparator" w:id="0">
    <w:p w14:paraId="19117052" w14:textId="77777777" w:rsidR="00164741" w:rsidRDefault="0016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171A"/>
    <w:multiLevelType w:val="multilevel"/>
    <w:tmpl w:val="060A2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85FBA"/>
    <w:multiLevelType w:val="multilevel"/>
    <w:tmpl w:val="3F3EB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1A3B3D"/>
    <w:multiLevelType w:val="multilevel"/>
    <w:tmpl w:val="C112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5516">
    <w:abstractNumId w:val="1"/>
  </w:num>
  <w:num w:numId="2" w16cid:durableId="258757054">
    <w:abstractNumId w:val="8"/>
  </w:num>
  <w:num w:numId="3" w16cid:durableId="1662848240">
    <w:abstractNumId w:val="10"/>
  </w:num>
  <w:num w:numId="4" w16cid:durableId="967665156">
    <w:abstractNumId w:val="4"/>
  </w:num>
  <w:num w:numId="5" w16cid:durableId="920525256">
    <w:abstractNumId w:val="2"/>
  </w:num>
  <w:num w:numId="6" w16cid:durableId="520126186">
    <w:abstractNumId w:val="7"/>
  </w:num>
  <w:num w:numId="7" w16cid:durableId="585118030">
    <w:abstractNumId w:val="0"/>
  </w:num>
  <w:num w:numId="8" w16cid:durableId="2039045521">
    <w:abstractNumId w:val="3"/>
  </w:num>
  <w:num w:numId="9" w16cid:durableId="2121563003">
    <w:abstractNumId w:val="6"/>
  </w:num>
  <w:num w:numId="10" w16cid:durableId="543367429">
    <w:abstractNumId w:val="5"/>
  </w:num>
  <w:num w:numId="11" w16cid:durableId="18907299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60B1"/>
    <w:rsid w:val="00031229"/>
    <w:rsid w:val="000737E0"/>
    <w:rsid w:val="0008129C"/>
    <w:rsid w:val="000B1437"/>
    <w:rsid w:val="000C4A08"/>
    <w:rsid w:val="000C517C"/>
    <w:rsid w:val="000C6CFF"/>
    <w:rsid w:val="000D0FBF"/>
    <w:rsid w:val="000D4631"/>
    <w:rsid w:val="0011214B"/>
    <w:rsid w:val="00115AC4"/>
    <w:rsid w:val="001344F6"/>
    <w:rsid w:val="001357BB"/>
    <w:rsid w:val="00150B09"/>
    <w:rsid w:val="00157EF7"/>
    <w:rsid w:val="00164741"/>
    <w:rsid w:val="00173494"/>
    <w:rsid w:val="00191B5A"/>
    <w:rsid w:val="00194D01"/>
    <w:rsid w:val="00195304"/>
    <w:rsid w:val="001A2E22"/>
    <w:rsid w:val="001B41C9"/>
    <w:rsid w:val="001B6FA0"/>
    <w:rsid w:val="001B7109"/>
    <w:rsid w:val="001C2B61"/>
    <w:rsid w:val="001C69AD"/>
    <w:rsid w:val="001D2250"/>
    <w:rsid w:val="001D54BF"/>
    <w:rsid w:val="001F4101"/>
    <w:rsid w:val="001F4EC4"/>
    <w:rsid w:val="00235AF5"/>
    <w:rsid w:val="00237DD6"/>
    <w:rsid w:val="00244403"/>
    <w:rsid w:val="00244CD8"/>
    <w:rsid w:val="00251E1A"/>
    <w:rsid w:val="0026348C"/>
    <w:rsid w:val="0026540B"/>
    <w:rsid w:val="0026688A"/>
    <w:rsid w:val="0027232D"/>
    <w:rsid w:val="0028373C"/>
    <w:rsid w:val="00292312"/>
    <w:rsid w:val="002941CF"/>
    <w:rsid w:val="00297B4D"/>
    <w:rsid w:val="002A10D4"/>
    <w:rsid w:val="002B29CA"/>
    <w:rsid w:val="002E711F"/>
    <w:rsid w:val="0030454C"/>
    <w:rsid w:val="00326A57"/>
    <w:rsid w:val="00337827"/>
    <w:rsid w:val="00337927"/>
    <w:rsid w:val="00341189"/>
    <w:rsid w:val="0034429D"/>
    <w:rsid w:val="00380AC9"/>
    <w:rsid w:val="0039133A"/>
    <w:rsid w:val="003A5C8C"/>
    <w:rsid w:val="003C4495"/>
    <w:rsid w:val="003D5A19"/>
    <w:rsid w:val="003D5B47"/>
    <w:rsid w:val="003D6C43"/>
    <w:rsid w:val="003D709C"/>
    <w:rsid w:val="003E1F56"/>
    <w:rsid w:val="003E3C8B"/>
    <w:rsid w:val="004254C2"/>
    <w:rsid w:val="004362FB"/>
    <w:rsid w:val="00436E55"/>
    <w:rsid w:val="00446C17"/>
    <w:rsid w:val="00460FEA"/>
    <w:rsid w:val="00464CAA"/>
    <w:rsid w:val="00483017"/>
    <w:rsid w:val="00490279"/>
    <w:rsid w:val="004B00C8"/>
    <w:rsid w:val="004B0D93"/>
    <w:rsid w:val="004B4C71"/>
    <w:rsid w:val="004D0D26"/>
    <w:rsid w:val="004D7890"/>
    <w:rsid w:val="004E1D29"/>
    <w:rsid w:val="005124B3"/>
    <w:rsid w:val="00524520"/>
    <w:rsid w:val="00533B31"/>
    <w:rsid w:val="00557AA1"/>
    <w:rsid w:val="00562BFA"/>
    <w:rsid w:val="005720E4"/>
    <w:rsid w:val="00584713"/>
    <w:rsid w:val="00594C94"/>
    <w:rsid w:val="005A1A59"/>
    <w:rsid w:val="005A46D7"/>
    <w:rsid w:val="005B2BAA"/>
    <w:rsid w:val="005B5753"/>
    <w:rsid w:val="005B5A4E"/>
    <w:rsid w:val="005B7B62"/>
    <w:rsid w:val="005B7F85"/>
    <w:rsid w:val="005D5EC4"/>
    <w:rsid w:val="005E3BF6"/>
    <w:rsid w:val="005E76A9"/>
    <w:rsid w:val="006125B4"/>
    <w:rsid w:val="00633B1B"/>
    <w:rsid w:val="006411F8"/>
    <w:rsid w:val="006510B8"/>
    <w:rsid w:val="00667CAF"/>
    <w:rsid w:val="00683F1C"/>
    <w:rsid w:val="00684F2A"/>
    <w:rsid w:val="00693AC4"/>
    <w:rsid w:val="006B5C1B"/>
    <w:rsid w:val="006C21D2"/>
    <w:rsid w:val="006C3B04"/>
    <w:rsid w:val="0071178E"/>
    <w:rsid w:val="007411B0"/>
    <w:rsid w:val="00741CAC"/>
    <w:rsid w:val="00744E65"/>
    <w:rsid w:val="00757042"/>
    <w:rsid w:val="00792805"/>
    <w:rsid w:val="007A7C23"/>
    <w:rsid w:val="007B12CF"/>
    <w:rsid w:val="007B4A77"/>
    <w:rsid w:val="007B589E"/>
    <w:rsid w:val="007C031C"/>
    <w:rsid w:val="007C4E9A"/>
    <w:rsid w:val="007C633F"/>
    <w:rsid w:val="007D0112"/>
    <w:rsid w:val="007E0636"/>
    <w:rsid w:val="008027AD"/>
    <w:rsid w:val="008118A9"/>
    <w:rsid w:val="00816002"/>
    <w:rsid w:val="0082321E"/>
    <w:rsid w:val="00831F44"/>
    <w:rsid w:val="00870B8C"/>
    <w:rsid w:val="00871E7D"/>
    <w:rsid w:val="00877899"/>
    <w:rsid w:val="00881FA0"/>
    <w:rsid w:val="00891157"/>
    <w:rsid w:val="008A2740"/>
    <w:rsid w:val="008D1985"/>
    <w:rsid w:val="008E1CBA"/>
    <w:rsid w:val="008E5FEE"/>
    <w:rsid w:val="008E6D99"/>
    <w:rsid w:val="008F6508"/>
    <w:rsid w:val="00904ABC"/>
    <w:rsid w:val="0090644E"/>
    <w:rsid w:val="0095266F"/>
    <w:rsid w:val="009649C3"/>
    <w:rsid w:val="00970679"/>
    <w:rsid w:val="009769E7"/>
    <w:rsid w:val="00982A0F"/>
    <w:rsid w:val="009927F6"/>
    <w:rsid w:val="0099525E"/>
    <w:rsid w:val="009A164E"/>
    <w:rsid w:val="009A3B32"/>
    <w:rsid w:val="009B623D"/>
    <w:rsid w:val="009C39F4"/>
    <w:rsid w:val="009D22AB"/>
    <w:rsid w:val="009E640C"/>
    <w:rsid w:val="00A0014B"/>
    <w:rsid w:val="00A22F2B"/>
    <w:rsid w:val="00A32D50"/>
    <w:rsid w:val="00A4198A"/>
    <w:rsid w:val="00A5051A"/>
    <w:rsid w:val="00A5225B"/>
    <w:rsid w:val="00A76DE3"/>
    <w:rsid w:val="00AA6BA0"/>
    <w:rsid w:val="00AA7721"/>
    <w:rsid w:val="00AB4C76"/>
    <w:rsid w:val="00AC0681"/>
    <w:rsid w:val="00AC2BD5"/>
    <w:rsid w:val="00AC5E1C"/>
    <w:rsid w:val="00AF6703"/>
    <w:rsid w:val="00B26F99"/>
    <w:rsid w:val="00B6166B"/>
    <w:rsid w:val="00B627AA"/>
    <w:rsid w:val="00B65B71"/>
    <w:rsid w:val="00B774CF"/>
    <w:rsid w:val="00B83B60"/>
    <w:rsid w:val="00B8726F"/>
    <w:rsid w:val="00BA7CE2"/>
    <w:rsid w:val="00BB082E"/>
    <w:rsid w:val="00BD050B"/>
    <w:rsid w:val="00BD493F"/>
    <w:rsid w:val="00BD6238"/>
    <w:rsid w:val="00C03D54"/>
    <w:rsid w:val="00C0769C"/>
    <w:rsid w:val="00C119ED"/>
    <w:rsid w:val="00C25771"/>
    <w:rsid w:val="00C47028"/>
    <w:rsid w:val="00C776AB"/>
    <w:rsid w:val="00C81DB4"/>
    <w:rsid w:val="00C9386C"/>
    <w:rsid w:val="00C94AD0"/>
    <w:rsid w:val="00CA7309"/>
    <w:rsid w:val="00CB2A68"/>
    <w:rsid w:val="00CD0821"/>
    <w:rsid w:val="00CE3C48"/>
    <w:rsid w:val="00CF35BB"/>
    <w:rsid w:val="00D17BA4"/>
    <w:rsid w:val="00D310D1"/>
    <w:rsid w:val="00D34FF3"/>
    <w:rsid w:val="00D53FBD"/>
    <w:rsid w:val="00D54D02"/>
    <w:rsid w:val="00D64E64"/>
    <w:rsid w:val="00D719A2"/>
    <w:rsid w:val="00D7797B"/>
    <w:rsid w:val="00D92FCD"/>
    <w:rsid w:val="00DC0B2B"/>
    <w:rsid w:val="00DD3483"/>
    <w:rsid w:val="00DD3878"/>
    <w:rsid w:val="00DE243C"/>
    <w:rsid w:val="00DE603F"/>
    <w:rsid w:val="00DF49A5"/>
    <w:rsid w:val="00E11683"/>
    <w:rsid w:val="00E20A7C"/>
    <w:rsid w:val="00E243AA"/>
    <w:rsid w:val="00E5773F"/>
    <w:rsid w:val="00E605E4"/>
    <w:rsid w:val="00E81095"/>
    <w:rsid w:val="00E81C6D"/>
    <w:rsid w:val="00EA149E"/>
    <w:rsid w:val="00EA483D"/>
    <w:rsid w:val="00EB2145"/>
    <w:rsid w:val="00ED2275"/>
    <w:rsid w:val="00EE67E1"/>
    <w:rsid w:val="00F10591"/>
    <w:rsid w:val="00F420F7"/>
    <w:rsid w:val="00F52219"/>
    <w:rsid w:val="00F86404"/>
    <w:rsid w:val="00FB526E"/>
    <w:rsid w:val="00FB63A0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C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  <w:style w:type="paragraph" w:styleId="Sansinterligne">
    <w:name w:val="No Spacing"/>
    <w:uiPriority w:val="1"/>
    <w:qFormat/>
    <w:rsid w:val="00DE243C"/>
    <w:pPr>
      <w:spacing w:after="0" w:line="240" w:lineRule="auto"/>
    </w:pPr>
    <w:rPr>
      <w:kern w:val="0"/>
      <w:lang w:val="fr-CA"/>
      <w14:ligatures w14:val="none"/>
    </w:rPr>
  </w:style>
  <w:style w:type="table" w:customStyle="1" w:styleId="TableauListe6Couleur1">
    <w:name w:val="Tableau Liste 6 Couleur1"/>
    <w:basedOn w:val="TableauNormal"/>
    <w:uiPriority w:val="51"/>
    <w:rsid w:val="00DE243C"/>
    <w:pPr>
      <w:spacing w:after="0" w:line="240" w:lineRule="auto"/>
    </w:pPr>
    <w:rPr>
      <w:color w:val="000000" w:themeColor="text1"/>
      <w:kern w:val="0"/>
      <w:sz w:val="24"/>
      <w:szCs w:val="24"/>
      <w:lang w:val="fr-CA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.umontreal.ca/citer/styles-bibliographiques/apa?tab=524889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1482</Words>
  <Characters>8306</Characters>
  <Application>Microsoft Office Word</Application>
  <DocSecurity>0</DocSecurity>
  <Lines>402</Lines>
  <Paragraphs>226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2</cp:revision>
  <dcterms:created xsi:type="dcterms:W3CDTF">2026-03-19T12:48:00Z</dcterms:created>
  <dcterms:modified xsi:type="dcterms:W3CDTF">2026-03-19T12:48:00Z</dcterms:modified>
</cp:coreProperties>
</file>